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41A7" w14:textId="77777777" w:rsidR="00BF1E7E" w:rsidRPr="00865BEE" w:rsidRDefault="00BF1E7E" w:rsidP="00BF1E7E">
      <w:pPr>
        <w:pStyle w:val="Heading1"/>
        <w:rPr>
          <w:rFonts w:ascii="Garamond" w:hAnsi="Garamond"/>
          <w:sz w:val="32"/>
          <w:szCs w:val="32"/>
        </w:rPr>
      </w:pPr>
      <w:r w:rsidRPr="00865BEE">
        <w:rPr>
          <w:rFonts w:ascii="Garamond" w:hAnsi="Garamond"/>
          <w:sz w:val="32"/>
          <w:szCs w:val="32"/>
        </w:rPr>
        <w:t>THOMAS S. DAVIS</w:t>
      </w:r>
    </w:p>
    <w:p w14:paraId="228B9077" w14:textId="77777777" w:rsidR="00BF1E7E" w:rsidRPr="00865BEE" w:rsidRDefault="00BF1E7E" w:rsidP="00BF1E7E">
      <w:pPr>
        <w:rPr>
          <w:rFonts w:ascii="Garamond" w:hAnsi="Garamond"/>
          <w:sz w:val="25"/>
        </w:rPr>
      </w:pPr>
    </w:p>
    <w:p w14:paraId="5F31F52D" w14:textId="02A731AE" w:rsidR="00BF1E7E" w:rsidRPr="00824F17" w:rsidRDefault="00BF1E7E" w:rsidP="00BF1E7E">
      <w:pPr>
        <w:rPr>
          <w:rFonts w:ascii="Garamond" w:hAnsi="Garamond"/>
          <w:sz w:val="22"/>
          <w:szCs w:val="22"/>
        </w:rPr>
      </w:pPr>
      <w:r w:rsidRPr="00824F17">
        <w:rPr>
          <w:rFonts w:ascii="Garamond" w:hAnsi="Garamond"/>
          <w:sz w:val="22"/>
          <w:szCs w:val="22"/>
        </w:rPr>
        <w:t>The Ohio State Un</w:t>
      </w:r>
      <w:r w:rsidR="00A254EC">
        <w:rPr>
          <w:rFonts w:ascii="Garamond" w:hAnsi="Garamond"/>
          <w:sz w:val="22"/>
          <w:szCs w:val="22"/>
        </w:rPr>
        <w:t>iversity</w:t>
      </w:r>
      <w:r w:rsidR="00A254EC">
        <w:rPr>
          <w:rFonts w:ascii="Garamond" w:hAnsi="Garamond"/>
          <w:sz w:val="22"/>
          <w:szCs w:val="22"/>
        </w:rPr>
        <w:tab/>
        <w:t xml:space="preserve"> </w:t>
      </w:r>
      <w:r w:rsidR="00A254EC">
        <w:rPr>
          <w:rFonts w:ascii="Garamond" w:hAnsi="Garamond"/>
          <w:sz w:val="22"/>
          <w:szCs w:val="22"/>
        </w:rPr>
        <w:tab/>
      </w:r>
      <w:r w:rsidR="00A254EC">
        <w:rPr>
          <w:rFonts w:ascii="Garamond" w:hAnsi="Garamond"/>
          <w:sz w:val="22"/>
          <w:szCs w:val="22"/>
        </w:rPr>
        <w:tab/>
      </w:r>
      <w:r w:rsidR="00A254EC">
        <w:rPr>
          <w:rFonts w:ascii="Garamond" w:hAnsi="Garamond"/>
          <w:sz w:val="22"/>
          <w:szCs w:val="22"/>
        </w:rPr>
        <w:tab/>
      </w:r>
      <w:r w:rsidR="00A254EC">
        <w:rPr>
          <w:rFonts w:ascii="Garamond" w:hAnsi="Garamond"/>
          <w:sz w:val="22"/>
          <w:szCs w:val="22"/>
        </w:rPr>
        <w:tab/>
        <w:t xml:space="preserve">           </w:t>
      </w:r>
      <w:r w:rsidR="00A254EC">
        <w:rPr>
          <w:rFonts w:ascii="Garamond" w:hAnsi="Garamond"/>
          <w:sz w:val="22"/>
          <w:szCs w:val="22"/>
        </w:rPr>
        <w:tab/>
        <w:t xml:space="preserve">   Email:  </w:t>
      </w:r>
      <w:r w:rsidRPr="00824F17">
        <w:rPr>
          <w:rFonts w:ascii="Garamond" w:hAnsi="Garamond"/>
          <w:sz w:val="22"/>
          <w:szCs w:val="22"/>
        </w:rPr>
        <w:t>davis.3186@osu.edu</w:t>
      </w:r>
    </w:p>
    <w:p w14:paraId="1A97B849" w14:textId="6F449239" w:rsidR="00BF1E7E" w:rsidRPr="00824F17" w:rsidRDefault="00BF1E7E" w:rsidP="00BF1E7E">
      <w:pPr>
        <w:rPr>
          <w:rFonts w:ascii="Garamond" w:hAnsi="Garamond"/>
          <w:sz w:val="22"/>
          <w:szCs w:val="22"/>
        </w:rPr>
      </w:pPr>
      <w:r w:rsidRPr="00824F17">
        <w:rPr>
          <w:rFonts w:ascii="Garamond" w:hAnsi="Garamond"/>
          <w:sz w:val="22"/>
          <w:szCs w:val="22"/>
        </w:rPr>
        <w:t>Department of English</w:t>
      </w:r>
      <w:r w:rsidRPr="00824F17">
        <w:rPr>
          <w:rFonts w:ascii="Garamond" w:hAnsi="Garamond"/>
          <w:sz w:val="22"/>
          <w:szCs w:val="22"/>
        </w:rPr>
        <w:tab/>
      </w:r>
      <w:r w:rsidRPr="00824F17">
        <w:rPr>
          <w:rFonts w:ascii="Garamond" w:hAnsi="Garamond"/>
          <w:sz w:val="22"/>
          <w:szCs w:val="22"/>
        </w:rPr>
        <w:tab/>
      </w:r>
      <w:r w:rsidRPr="00824F17">
        <w:rPr>
          <w:rFonts w:ascii="Garamond" w:hAnsi="Garamond"/>
          <w:sz w:val="22"/>
          <w:szCs w:val="22"/>
        </w:rPr>
        <w:tab/>
      </w:r>
      <w:r w:rsidRPr="00824F17">
        <w:rPr>
          <w:rFonts w:ascii="Garamond" w:hAnsi="Garamond"/>
          <w:sz w:val="22"/>
          <w:szCs w:val="22"/>
        </w:rPr>
        <w:tab/>
      </w:r>
      <w:r w:rsidRPr="00824F17">
        <w:rPr>
          <w:rFonts w:ascii="Garamond" w:hAnsi="Garamond"/>
          <w:sz w:val="22"/>
          <w:szCs w:val="22"/>
        </w:rPr>
        <w:tab/>
      </w:r>
      <w:r w:rsidRPr="00824F17">
        <w:rPr>
          <w:rFonts w:ascii="Garamond" w:hAnsi="Garamond"/>
          <w:sz w:val="22"/>
          <w:szCs w:val="22"/>
        </w:rPr>
        <w:tab/>
      </w:r>
      <w:r w:rsidRPr="00824F17">
        <w:rPr>
          <w:rFonts w:ascii="Garamond" w:hAnsi="Garamond"/>
          <w:sz w:val="22"/>
          <w:szCs w:val="22"/>
        </w:rPr>
        <w:tab/>
      </w:r>
      <w:r w:rsidR="00A254EC">
        <w:rPr>
          <w:rFonts w:ascii="Garamond" w:hAnsi="Garamond"/>
          <w:sz w:val="22"/>
          <w:szCs w:val="22"/>
        </w:rPr>
        <w:t xml:space="preserve">   Phone: </w:t>
      </w:r>
      <w:r w:rsidR="00A254EC" w:rsidRPr="00824F17">
        <w:rPr>
          <w:rFonts w:ascii="Garamond" w:hAnsi="Garamond"/>
          <w:sz w:val="22"/>
          <w:szCs w:val="22"/>
        </w:rPr>
        <w:t xml:space="preserve">574.261.3721 </w:t>
      </w:r>
      <w:r w:rsidR="00A254EC">
        <w:rPr>
          <w:rFonts w:ascii="Garamond" w:hAnsi="Garamond"/>
          <w:sz w:val="22"/>
          <w:szCs w:val="22"/>
        </w:rPr>
        <w:t xml:space="preserve"> </w:t>
      </w:r>
    </w:p>
    <w:p w14:paraId="49858270" w14:textId="3FA483C9" w:rsidR="00BF1E7E" w:rsidRPr="00824F17" w:rsidRDefault="00A254EC" w:rsidP="00BF1E7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421 Denney Hall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</w:t>
      </w:r>
    </w:p>
    <w:p w14:paraId="21E9EC30" w14:textId="77777777" w:rsidR="00BF1E7E" w:rsidRPr="00824F17" w:rsidRDefault="00BF1E7E" w:rsidP="00BF1E7E">
      <w:pPr>
        <w:rPr>
          <w:rFonts w:ascii="Garamond" w:hAnsi="Garamond"/>
          <w:sz w:val="22"/>
          <w:szCs w:val="22"/>
        </w:rPr>
      </w:pPr>
      <w:r w:rsidRPr="00824F17">
        <w:rPr>
          <w:rFonts w:ascii="Garamond" w:hAnsi="Garamond"/>
          <w:sz w:val="22"/>
          <w:szCs w:val="22"/>
        </w:rPr>
        <w:t>Columbus, OH 43201</w:t>
      </w:r>
      <w:r w:rsidRPr="00824F17">
        <w:rPr>
          <w:rFonts w:ascii="Garamond" w:hAnsi="Garamond"/>
          <w:sz w:val="22"/>
          <w:szCs w:val="22"/>
        </w:rPr>
        <w:tab/>
      </w:r>
      <w:r w:rsidRPr="00824F17">
        <w:rPr>
          <w:rFonts w:ascii="Garamond" w:hAnsi="Garamond"/>
          <w:sz w:val="22"/>
          <w:szCs w:val="22"/>
        </w:rPr>
        <w:tab/>
        <w:t xml:space="preserve">            </w:t>
      </w:r>
      <w:r w:rsidRPr="00824F17">
        <w:rPr>
          <w:rFonts w:ascii="Garamond" w:hAnsi="Garamond"/>
          <w:sz w:val="22"/>
          <w:szCs w:val="22"/>
        </w:rPr>
        <w:tab/>
      </w:r>
      <w:r w:rsidRPr="00824F17">
        <w:rPr>
          <w:rFonts w:ascii="Garamond" w:hAnsi="Garamond"/>
          <w:sz w:val="22"/>
          <w:szCs w:val="22"/>
        </w:rPr>
        <w:tab/>
        <w:t xml:space="preserve">                </w:t>
      </w:r>
      <w:r w:rsidRPr="00824F17">
        <w:rPr>
          <w:rFonts w:ascii="Garamond" w:hAnsi="Garamond"/>
          <w:sz w:val="22"/>
          <w:szCs w:val="22"/>
        </w:rPr>
        <w:tab/>
      </w:r>
      <w:r w:rsidRPr="00824F17">
        <w:rPr>
          <w:rFonts w:ascii="Garamond" w:hAnsi="Garamond"/>
          <w:sz w:val="22"/>
          <w:szCs w:val="22"/>
        </w:rPr>
        <w:tab/>
      </w:r>
      <w:r w:rsidRPr="00824F17">
        <w:rPr>
          <w:rFonts w:ascii="Garamond" w:hAnsi="Garamond"/>
          <w:sz w:val="22"/>
          <w:szCs w:val="22"/>
        </w:rPr>
        <w:tab/>
      </w:r>
      <w:r w:rsidRPr="00824F17">
        <w:rPr>
          <w:rFonts w:ascii="Garamond" w:hAnsi="Garamond"/>
          <w:sz w:val="22"/>
          <w:szCs w:val="22"/>
        </w:rPr>
        <w:tab/>
      </w:r>
      <w:r w:rsidRPr="00824F17">
        <w:rPr>
          <w:rFonts w:ascii="Garamond" w:hAnsi="Garamond"/>
          <w:sz w:val="22"/>
          <w:szCs w:val="22"/>
        </w:rPr>
        <w:tab/>
      </w:r>
      <w:r w:rsidRPr="00824F17">
        <w:rPr>
          <w:rFonts w:ascii="Garamond" w:hAnsi="Garamond"/>
          <w:sz w:val="22"/>
          <w:szCs w:val="22"/>
        </w:rPr>
        <w:tab/>
      </w:r>
      <w:r w:rsidRPr="00824F17">
        <w:rPr>
          <w:rFonts w:ascii="Garamond" w:hAnsi="Garamond"/>
          <w:sz w:val="22"/>
          <w:szCs w:val="22"/>
        </w:rPr>
        <w:tab/>
      </w:r>
      <w:r w:rsidRPr="00824F17">
        <w:rPr>
          <w:rFonts w:ascii="Garamond" w:hAnsi="Garamond"/>
          <w:sz w:val="22"/>
          <w:szCs w:val="22"/>
        </w:rPr>
        <w:tab/>
      </w:r>
      <w:r w:rsidRPr="00824F17">
        <w:rPr>
          <w:rFonts w:ascii="Garamond" w:hAnsi="Garamond"/>
          <w:sz w:val="22"/>
          <w:szCs w:val="22"/>
        </w:rPr>
        <w:tab/>
      </w:r>
    </w:p>
    <w:p w14:paraId="2616BDB0" w14:textId="77777777" w:rsidR="00BF1E7E" w:rsidRPr="00865BEE" w:rsidRDefault="00BF1E7E" w:rsidP="00BF1E7E">
      <w:pPr>
        <w:pBdr>
          <w:bottom w:val="single" w:sz="12" w:space="0" w:color="auto"/>
        </w:pBdr>
        <w:rPr>
          <w:rFonts w:ascii="Garamond" w:hAnsi="Garamond"/>
          <w:sz w:val="25"/>
        </w:rPr>
      </w:pPr>
    </w:p>
    <w:p w14:paraId="5177D105" w14:textId="77777777" w:rsidR="00BF1E7E" w:rsidRPr="00865BEE" w:rsidRDefault="00BF1E7E" w:rsidP="00BF1E7E">
      <w:pPr>
        <w:rPr>
          <w:rFonts w:ascii="Garamond" w:hAnsi="Garamond"/>
          <w:sz w:val="25"/>
        </w:rPr>
      </w:pPr>
    </w:p>
    <w:p w14:paraId="7C9A7C9D" w14:textId="31647609" w:rsidR="00BF1E7E" w:rsidRDefault="00D44DB0" w:rsidP="00BF1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</w:rPr>
      </w:pPr>
      <w:r>
        <w:rPr>
          <w:rFonts w:ascii="Garamond" w:eastAsiaTheme="minorHAnsi" w:hAnsi="Garamond" w:cs="Garamond"/>
          <w:b/>
          <w:bCs/>
        </w:rPr>
        <w:t>ACADEMIC EMPLOYMENT</w:t>
      </w:r>
    </w:p>
    <w:p w14:paraId="4DAB7E08" w14:textId="77777777" w:rsidR="00BF1E7E" w:rsidRPr="008429EB" w:rsidRDefault="00BF1E7E" w:rsidP="00BF1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</w:rPr>
      </w:pPr>
      <w:r>
        <w:rPr>
          <w:rFonts w:ascii="Garamond" w:eastAsiaTheme="minorHAnsi" w:hAnsi="Garamond" w:cs="Garamond"/>
          <w:b/>
          <w:bCs/>
        </w:rPr>
        <w:t xml:space="preserve"> </w:t>
      </w:r>
    </w:p>
    <w:p w14:paraId="470EE16E" w14:textId="47827924" w:rsidR="00BF1E7E" w:rsidRDefault="00BF1E7E" w:rsidP="00BF1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</w:rPr>
        <w:t>Associate Professor, The Ohio State University, Department of English</w:t>
      </w:r>
      <w:r w:rsidR="00D44DB0">
        <w:rPr>
          <w:rFonts w:ascii="Garamond" w:eastAsiaTheme="minorHAnsi" w:hAnsi="Garamond" w:cs="Garamond"/>
        </w:rPr>
        <w:t>, 2014-</w:t>
      </w:r>
      <w:r w:rsidR="00613F18">
        <w:rPr>
          <w:rFonts w:ascii="Garamond" w:eastAsiaTheme="minorHAnsi" w:hAnsi="Garamond" w:cs="Garamond"/>
        </w:rPr>
        <w:t>present</w:t>
      </w:r>
    </w:p>
    <w:p w14:paraId="20EB21B7" w14:textId="736E2BD2" w:rsidR="00BF1E7E" w:rsidRDefault="00BF1E7E" w:rsidP="00BF1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</w:rPr>
        <w:t>Assistant Professor, The Ohio State University, Department of English</w:t>
      </w:r>
      <w:r w:rsidR="00D44DB0">
        <w:rPr>
          <w:rFonts w:ascii="Garamond" w:eastAsiaTheme="minorHAnsi" w:hAnsi="Garamond" w:cs="Garamond"/>
        </w:rPr>
        <w:t>, 2008- 2014</w:t>
      </w:r>
    </w:p>
    <w:p w14:paraId="7F648FF4" w14:textId="64941E02" w:rsidR="00D44DB0" w:rsidRDefault="00D44DB0" w:rsidP="00BF1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</w:rPr>
        <w:t>Pre-Doctoral Fellow, The University of Victoria, Department of English, 2006-2007</w:t>
      </w:r>
    </w:p>
    <w:p w14:paraId="77791A68" w14:textId="77777777" w:rsidR="00BF1E7E" w:rsidRDefault="00BF1E7E" w:rsidP="00BF1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</w:rPr>
      </w:pPr>
    </w:p>
    <w:p w14:paraId="7BF6F912" w14:textId="77777777" w:rsidR="00BF1E7E" w:rsidRDefault="00BF1E7E" w:rsidP="00BF1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Theme="minorHAnsi" w:hAnsi="Garamond" w:cs="Garamond"/>
          <w:b/>
          <w:bCs/>
        </w:rPr>
      </w:pPr>
      <w:r>
        <w:rPr>
          <w:rFonts w:ascii="Garamond" w:eastAsiaTheme="minorHAnsi" w:hAnsi="Garamond" w:cs="Garamond"/>
          <w:b/>
          <w:bCs/>
        </w:rPr>
        <w:t xml:space="preserve">EDUCATION </w:t>
      </w:r>
    </w:p>
    <w:p w14:paraId="6C7CBCFD" w14:textId="77777777" w:rsidR="00613F18" w:rsidRDefault="00613F18" w:rsidP="00BF1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Theme="minorHAnsi" w:hAnsi="Garamond" w:cs="Garamond"/>
          <w:b/>
          <w:bCs/>
        </w:rPr>
      </w:pPr>
    </w:p>
    <w:p w14:paraId="086B1AB1" w14:textId="49F14DB2" w:rsidR="00613F18" w:rsidRDefault="00613F18" w:rsidP="00BF1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Theme="minorHAnsi" w:hAnsi="Garamond" w:cs="Garamond"/>
          <w:b/>
          <w:bCs/>
        </w:rPr>
      </w:pPr>
      <w:r w:rsidRPr="00613F18">
        <w:rPr>
          <w:rFonts w:ascii="Garamond" w:eastAsiaTheme="minorHAnsi" w:hAnsi="Garamond" w:cs="Garamond"/>
          <w:b/>
          <w:bCs/>
        </w:rPr>
        <w:t>Ph.D</w:t>
      </w:r>
      <w:r w:rsidR="00CE66C5">
        <w:rPr>
          <w:rFonts w:ascii="Garamond" w:eastAsiaTheme="minorHAnsi" w:hAnsi="Garamond" w:cs="Garamond"/>
          <w:b/>
          <w:bCs/>
        </w:rPr>
        <w:tab/>
        <w:t xml:space="preserve"> </w:t>
      </w:r>
      <w:r w:rsidR="00CE66C5">
        <w:rPr>
          <w:rFonts w:ascii="Garamond" w:eastAsiaTheme="minorHAnsi" w:hAnsi="Garamond" w:cs="Garamond"/>
          <w:b/>
          <w:bCs/>
        </w:rPr>
        <w:tab/>
      </w:r>
      <w:r w:rsidR="00CE66C5">
        <w:rPr>
          <w:rFonts w:ascii="Garamond" w:eastAsiaTheme="minorHAnsi" w:hAnsi="Garamond" w:cs="Garamond"/>
          <w:b/>
          <w:bCs/>
        </w:rPr>
        <w:tab/>
      </w:r>
      <w:r>
        <w:rPr>
          <w:rFonts w:ascii="Garamond" w:eastAsiaTheme="minorHAnsi" w:hAnsi="Garamond" w:cs="Garamond"/>
          <w:b/>
          <w:bCs/>
        </w:rPr>
        <w:t>University of Notre Dame</w:t>
      </w:r>
    </w:p>
    <w:p w14:paraId="31F8375F" w14:textId="74F06B9D" w:rsidR="00613F18" w:rsidRDefault="00613F18" w:rsidP="00BF1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Theme="minorHAnsi" w:hAnsi="Garamond" w:cs="Garamond"/>
          <w:bCs/>
        </w:rPr>
      </w:pPr>
      <w:r>
        <w:rPr>
          <w:rFonts w:ascii="Garamond" w:eastAsiaTheme="minorHAnsi" w:hAnsi="Garamond" w:cs="Garamond"/>
          <w:b/>
          <w:bCs/>
        </w:rPr>
        <w:tab/>
      </w:r>
      <w:r>
        <w:rPr>
          <w:rFonts w:ascii="Garamond" w:eastAsiaTheme="minorHAnsi" w:hAnsi="Garamond" w:cs="Garamond"/>
          <w:b/>
          <w:bCs/>
        </w:rPr>
        <w:tab/>
      </w:r>
      <w:r w:rsidR="0099345E">
        <w:rPr>
          <w:rFonts w:ascii="Garamond" w:eastAsiaTheme="minorHAnsi" w:hAnsi="Garamond" w:cs="Garamond"/>
          <w:b/>
          <w:bCs/>
        </w:rPr>
        <w:tab/>
      </w:r>
      <w:r>
        <w:rPr>
          <w:rFonts w:ascii="Garamond" w:eastAsiaTheme="minorHAnsi" w:hAnsi="Garamond" w:cs="Garamond"/>
          <w:bCs/>
        </w:rPr>
        <w:t>Department of English, 2008</w:t>
      </w:r>
    </w:p>
    <w:p w14:paraId="1F116FFB" w14:textId="465D54A1" w:rsidR="00613F18" w:rsidRDefault="00613F18" w:rsidP="00BF1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Theme="minorHAnsi" w:hAnsi="Garamond" w:cs="Garamond"/>
          <w:bCs/>
        </w:rPr>
      </w:pPr>
      <w:r>
        <w:rPr>
          <w:rFonts w:ascii="Garamond" w:eastAsiaTheme="minorHAnsi" w:hAnsi="Garamond" w:cs="Garamond"/>
          <w:bCs/>
        </w:rPr>
        <w:tab/>
      </w:r>
      <w:r>
        <w:rPr>
          <w:rFonts w:ascii="Garamond" w:eastAsiaTheme="minorHAnsi" w:hAnsi="Garamond" w:cs="Garamond"/>
          <w:bCs/>
        </w:rPr>
        <w:tab/>
      </w:r>
      <w:r w:rsidR="0099345E">
        <w:rPr>
          <w:rFonts w:ascii="Garamond" w:eastAsiaTheme="minorHAnsi" w:hAnsi="Garamond" w:cs="Garamond"/>
          <w:bCs/>
        </w:rPr>
        <w:tab/>
      </w:r>
      <w:r>
        <w:rPr>
          <w:rFonts w:ascii="Garamond" w:eastAsiaTheme="minorHAnsi" w:hAnsi="Garamond" w:cs="Garamond"/>
          <w:bCs/>
        </w:rPr>
        <w:t>Major Fields: 20th Century British and Irish Literature, Philosophy &amp; Literature</w:t>
      </w:r>
    </w:p>
    <w:p w14:paraId="1EDEBEB2" w14:textId="1D7EFC77" w:rsidR="00613F18" w:rsidRDefault="00613F18" w:rsidP="00BF1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Theme="minorHAnsi" w:hAnsi="Garamond" w:cs="Garamond"/>
          <w:bCs/>
        </w:rPr>
      </w:pPr>
      <w:r>
        <w:rPr>
          <w:rFonts w:ascii="Garamond" w:eastAsiaTheme="minorHAnsi" w:hAnsi="Garamond" w:cs="Garamond"/>
          <w:bCs/>
        </w:rPr>
        <w:tab/>
      </w:r>
      <w:r>
        <w:rPr>
          <w:rFonts w:ascii="Garamond" w:eastAsiaTheme="minorHAnsi" w:hAnsi="Garamond" w:cs="Garamond"/>
          <w:bCs/>
        </w:rPr>
        <w:tab/>
      </w:r>
      <w:r w:rsidR="0099345E">
        <w:rPr>
          <w:rFonts w:ascii="Garamond" w:eastAsiaTheme="minorHAnsi" w:hAnsi="Garamond" w:cs="Garamond"/>
          <w:bCs/>
        </w:rPr>
        <w:tab/>
      </w:r>
      <w:r>
        <w:rPr>
          <w:rFonts w:ascii="Garamond" w:eastAsiaTheme="minorHAnsi" w:hAnsi="Garamond" w:cs="Garamond"/>
          <w:bCs/>
        </w:rPr>
        <w:t>Dissertation: "Distressed Histories: Late Modernism and Everyday Life 1930-</w:t>
      </w:r>
      <w:r w:rsidR="0099345E">
        <w:rPr>
          <w:rFonts w:ascii="Garamond" w:eastAsiaTheme="minorHAnsi" w:hAnsi="Garamond" w:cs="Garamond"/>
          <w:bCs/>
        </w:rPr>
        <w:tab/>
      </w:r>
      <w:r w:rsidR="0099345E">
        <w:rPr>
          <w:rFonts w:ascii="Garamond" w:eastAsiaTheme="minorHAnsi" w:hAnsi="Garamond" w:cs="Garamond"/>
          <w:bCs/>
        </w:rPr>
        <w:tab/>
      </w:r>
      <w:r w:rsidR="0099345E">
        <w:rPr>
          <w:rFonts w:ascii="Garamond" w:eastAsiaTheme="minorHAnsi" w:hAnsi="Garamond" w:cs="Garamond"/>
          <w:bCs/>
        </w:rPr>
        <w:tab/>
      </w:r>
      <w:r w:rsidR="0099345E">
        <w:rPr>
          <w:rFonts w:ascii="Garamond" w:eastAsiaTheme="minorHAnsi" w:hAnsi="Garamond" w:cs="Garamond"/>
          <w:bCs/>
        </w:rPr>
        <w:tab/>
      </w:r>
      <w:r>
        <w:rPr>
          <w:rFonts w:ascii="Garamond" w:eastAsiaTheme="minorHAnsi" w:hAnsi="Garamond" w:cs="Garamond"/>
          <w:bCs/>
        </w:rPr>
        <w:t>1945"</w:t>
      </w:r>
      <w:r w:rsidR="0099345E">
        <w:rPr>
          <w:rFonts w:ascii="Garamond" w:eastAsiaTheme="minorHAnsi" w:hAnsi="Garamond" w:cs="Garamond"/>
          <w:bCs/>
        </w:rPr>
        <w:t xml:space="preserve"> </w:t>
      </w:r>
      <w:r>
        <w:rPr>
          <w:rFonts w:ascii="Garamond" w:eastAsiaTheme="minorHAnsi" w:hAnsi="Garamond" w:cs="Garamond"/>
          <w:bCs/>
        </w:rPr>
        <w:t>(Advisors: Maud Ellmann and Kevin Hart)</w:t>
      </w:r>
    </w:p>
    <w:p w14:paraId="2D9D0073" w14:textId="77777777" w:rsidR="00613F18" w:rsidRDefault="00613F18" w:rsidP="00BF1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Theme="minorHAnsi" w:hAnsi="Garamond" w:cs="Garamond"/>
          <w:bCs/>
        </w:rPr>
      </w:pPr>
    </w:p>
    <w:p w14:paraId="7B2706ED" w14:textId="493E7550" w:rsidR="00613F18" w:rsidRDefault="00613F18" w:rsidP="00BF1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Theme="minorHAnsi" w:hAnsi="Garamond" w:cs="Garamond"/>
          <w:b/>
          <w:bCs/>
        </w:rPr>
      </w:pPr>
      <w:r>
        <w:rPr>
          <w:rFonts w:ascii="Garamond" w:eastAsiaTheme="minorHAnsi" w:hAnsi="Garamond" w:cs="Garamond"/>
          <w:b/>
          <w:bCs/>
        </w:rPr>
        <w:t>M.A.</w:t>
      </w:r>
      <w:r>
        <w:rPr>
          <w:rFonts w:ascii="Garamond" w:eastAsiaTheme="minorHAnsi" w:hAnsi="Garamond" w:cs="Garamond"/>
          <w:b/>
          <w:bCs/>
        </w:rPr>
        <w:tab/>
      </w:r>
      <w:r>
        <w:rPr>
          <w:rFonts w:ascii="Garamond" w:eastAsiaTheme="minorHAnsi" w:hAnsi="Garamond" w:cs="Garamond"/>
          <w:b/>
          <w:bCs/>
        </w:rPr>
        <w:tab/>
      </w:r>
      <w:r w:rsidR="00CE66C5">
        <w:rPr>
          <w:rFonts w:ascii="Garamond" w:eastAsiaTheme="minorHAnsi" w:hAnsi="Garamond" w:cs="Garamond"/>
          <w:b/>
          <w:bCs/>
        </w:rPr>
        <w:tab/>
      </w:r>
      <w:r>
        <w:rPr>
          <w:rFonts w:ascii="Garamond" w:eastAsiaTheme="minorHAnsi" w:hAnsi="Garamond" w:cs="Garamond"/>
          <w:b/>
          <w:bCs/>
        </w:rPr>
        <w:t>Boston College</w:t>
      </w:r>
    </w:p>
    <w:p w14:paraId="2341B96C" w14:textId="6E42A67A" w:rsidR="00613F18" w:rsidRDefault="00613F18" w:rsidP="00BF1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Theme="minorHAnsi" w:hAnsi="Garamond" w:cs="Garamond"/>
          <w:bCs/>
        </w:rPr>
      </w:pPr>
      <w:r>
        <w:rPr>
          <w:rFonts w:ascii="Garamond" w:eastAsiaTheme="minorHAnsi" w:hAnsi="Garamond" w:cs="Garamond"/>
          <w:b/>
          <w:bCs/>
        </w:rPr>
        <w:tab/>
      </w:r>
      <w:r>
        <w:rPr>
          <w:rFonts w:ascii="Garamond" w:eastAsiaTheme="minorHAnsi" w:hAnsi="Garamond" w:cs="Garamond"/>
          <w:b/>
          <w:bCs/>
        </w:rPr>
        <w:tab/>
      </w:r>
      <w:r w:rsidR="0099345E">
        <w:rPr>
          <w:rFonts w:ascii="Garamond" w:eastAsiaTheme="minorHAnsi" w:hAnsi="Garamond" w:cs="Garamond"/>
          <w:b/>
          <w:bCs/>
        </w:rPr>
        <w:tab/>
      </w:r>
      <w:r>
        <w:rPr>
          <w:rFonts w:ascii="Garamond" w:eastAsiaTheme="minorHAnsi" w:hAnsi="Garamond" w:cs="Garamond"/>
          <w:bCs/>
        </w:rPr>
        <w:t>Department of English, 2001</w:t>
      </w:r>
    </w:p>
    <w:p w14:paraId="01177627" w14:textId="0DF9964D" w:rsidR="00613F18" w:rsidRDefault="00613F18" w:rsidP="00BF1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Theme="minorHAnsi" w:hAnsi="Garamond" w:cs="Garamond"/>
          <w:bCs/>
        </w:rPr>
      </w:pPr>
      <w:r>
        <w:rPr>
          <w:rFonts w:ascii="Garamond" w:eastAsiaTheme="minorHAnsi" w:hAnsi="Garamond" w:cs="Garamond"/>
          <w:bCs/>
        </w:rPr>
        <w:tab/>
      </w:r>
      <w:r>
        <w:rPr>
          <w:rFonts w:ascii="Garamond" w:eastAsiaTheme="minorHAnsi" w:hAnsi="Garamond" w:cs="Garamond"/>
          <w:bCs/>
        </w:rPr>
        <w:tab/>
      </w:r>
      <w:r w:rsidR="0099345E">
        <w:rPr>
          <w:rFonts w:ascii="Garamond" w:eastAsiaTheme="minorHAnsi" w:hAnsi="Garamond" w:cs="Garamond"/>
          <w:bCs/>
        </w:rPr>
        <w:tab/>
      </w:r>
      <w:r>
        <w:rPr>
          <w:rFonts w:ascii="Garamond" w:eastAsiaTheme="minorHAnsi" w:hAnsi="Garamond" w:cs="Garamond"/>
          <w:bCs/>
        </w:rPr>
        <w:t>Major Fields: 20th Century Literature, Postcolonial Literature</w:t>
      </w:r>
    </w:p>
    <w:p w14:paraId="32B84B2B" w14:textId="77777777" w:rsidR="00613F18" w:rsidRDefault="00613F18" w:rsidP="00BF1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eastAsiaTheme="minorHAnsi" w:hAnsi="Garamond" w:cs="Garamond"/>
          <w:bCs/>
        </w:rPr>
      </w:pPr>
    </w:p>
    <w:p w14:paraId="632872EE" w14:textId="7C275B1F" w:rsidR="00613F18" w:rsidRPr="00613F18" w:rsidRDefault="00CE66C5" w:rsidP="00BF1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b/>
        </w:rPr>
      </w:pPr>
      <w:r>
        <w:rPr>
          <w:rFonts w:ascii="Garamond" w:eastAsiaTheme="minorHAnsi" w:hAnsi="Garamond" w:cs="Garamond"/>
          <w:b/>
          <w:bCs/>
        </w:rPr>
        <w:t>B.A.</w:t>
      </w:r>
      <w:r>
        <w:rPr>
          <w:rFonts w:ascii="Garamond" w:eastAsiaTheme="minorHAnsi" w:hAnsi="Garamond" w:cs="Garamond"/>
          <w:b/>
          <w:bCs/>
        </w:rPr>
        <w:tab/>
        <w:t xml:space="preserve">  </w:t>
      </w:r>
      <w:r>
        <w:rPr>
          <w:rFonts w:ascii="Garamond" w:eastAsiaTheme="minorHAnsi" w:hAnsi="Garamond" w:cs="Garamond"/>
          <w:b/>
          <w:bCs/>
        </w:rPr>
        <w:tab/>
      </w:r>
      <w:r>
        <w:rPr>
          <w:rFonts w:ascii="Garamond" w:eastAsiaTheme="minorHAnsi" w:hAnsi="Garamond" w:cs="Garamond"/>
          <w:b/>
          <w:bCs/>
        </w:rPr>
        <w:tab/>
        <w:t xml:space="preserve"> </w:t>
      </w:r>
      <w:r w:rsidR="00613F18">
        <w:rPr>
          <w:rFonts w:ascii="Garamond" w:eastAsiaTheme="minorHAnsi" w:hAnsi="Garamond" w:cs="Garamond"/>
          <w:b/>
          <w:bCs/>
        </w:rPr>
        <w:t>University of South Carolina</w:t>
      </w:r>
    </w:p>
    <w:p w14:paraId="4CBE19F4" w14:textId="0CDFA508" w:rsidR="00BF1E7E" w:rsidRPr="00613F18" w:rsidRDefault="00BF1E7E" w:rsidP="00BF1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</w:rPr>
      </w:pPr>
      <w:r>
        <w:rPr>
          <w:rFonts w:ascii="Garamond" w:eastAsiaTheme="minorHAnsi" w:hAnsi="Garamond" w:cs="Garamond"/>
          <w:b/>
          <w:bCs/>
        </w:rPr>
        <w:t xml:space="preserve"> </w:t>
      </w:r>
      <w:r w:rsidR="00CE66C5">
        <w:rPr>
          <w:rFonts w:ascii="Garamond" w:eastAsiaTheme="minorHAnsi" w:hAnsi="Garamond" w:cs="Garamond"/>
          <w:b/>
          <w:bCs/>
        </w:rPr>
        <w:tab/>
      </w:r>
      <w:r w:rsidR="00CE66C5">
        <w:rPr>
          <w:rFonts w:ascii="Garamond" w:eastAsiaTheme="minorHAnsi" w:hAnsi="Garamond" w:cs="Garamond"/>
          <w:b/>
          <w:bCs/>
        </w:rPr>
        <w:tab/>
      </w:r>
      <w:r w:rsidR="00CE66C5">
        <w:rPr>
          <w:rFonts w:ascii="Garamond" w:eastAsiaTheme="minorHAnsi" w:hAnsi="Garamond" w:cs="Garamond"/>
          <w:b/>
          <w:bCs/>
        </w:rPr>
        <w:tab/>
      </w:r>
      <w:r w:rsidR="00613F18">
        <w:rPr>
          <w:rFonts w:ascii="Garamond" w:eastAsiaTheme="minorHAnsi" w:hAnsi="Garamond" w:cs="Garamond"/>
          <w:bCs/>
        </w:rPr>
        <w:t>Department of English, 199</w:t>
      </w:r>
      <w:r w:rsidR="0099345E">
        <w:rPr>
          <w:rFonts w:ascii="Garamond" w:eastAsiaTheme="minorHAnsi" w:hAnsi="Garamond" w:cs="Garamond"/>
          <w:bCs/>
        </w:rPr>
        <w:t>8</w:t>
      </w:r>
    </w:p>
    <w:p w14:paraId="4CDB087D" w14:textId="77777777" w:rsidR="00BF1E7E" w:rsidRPr="00865BEE" w:rsidRDefault="00BF1E7E" w:rsidP="00BF1E7E">
      <w:pPr>
        <w:rPr>
          <w:rFonts w:ascii="Garamond" w:hAnsi="Garamond"/>
          <w:b/>
          <w:bCs/>
          <w:sz w:val="25"/>
        </w:rPr>
      </w:pPr>
    </w:p>
    <w:p w14:paraId="09E1704A" w14:textId="2946DBB3" w:rsidR="00BF1E7E" w:rsidRDefault="00B86ACB" w:rsidP="00BF1E7E">
      <w:pPr>
        <w:rPr>
          <w:rFonts w:ascii="Garamond" w:hAnsi="Garamond"/>
          <w:b/>
          <w:bCs/>
          <w:sz w:val="25"/>
        </w:rPr>
      </w:pPr>
      <w:r>
        <w:rPr>
          <w:rFonts w:ascii="Garamond" w:hAnsi="Garamond"/>
          <w:b/>
          <w:bCs/>
          <w:sz w:val="25"/>
        </w:rPr>
        <w:t>PUBLICATIONS</w:t>
      </w:r>
    </w:p>
    <w:p w14:paraId="289D884C" w14:textId="77777777" w:rsidR="00BF1E7E" w:rsidRDefault="00BF1E7E" w:rsidP="00BF1E7E">
      <w:pPr>
        <w:rPr>
          <w:rFonts w:ascii="Garamond" w:hAnsi="Garamond"/>
          <w:b/>
          <w:bCs/>
          <w:sz w:val="25"/>
        </w:rPr>
      </w:pPr>
    </w:p>
    <w:p w14:paraId="381EC51D" w14:textId="3EB189B3" w:rsidR="00BF1E7E" w:rsidRDefault="00D26D7E" w:rsidP="00BF1E7E">
      <w:pPr>
        <w:rPr>
          <w:rFonts w:ascii="Garamond" w:hAnsi="Garamond"/>
          <w:bCs/>
          <w:sz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Book:  </w:t>
      </w:r>
      <w:r w:rsidR="00BF1E7E">
        <w:rPr>
          <w:rFonts w:ascii="Garamond" w:hAnsi="Garamond"/>
          <w:bCs/>
          <w:i/>
          <w:sz w:val="25"/>
        </w:rPr>
        <w:t>The Extinct Scene: Late Modernism and Everyday Life</w:t>
      </w:r>
      <w:r w:rsidR="00CF2B1D">
        <w:rPr>
          <w:rFonts w:ascii="Garamond" w:hAnsi="Garamond"/>
          <w:bCs/>
          <w:i/>
          <w:sz w:val="25"/>
        </w:rPr>
        <w:t xml:space="preserve">.  </w:t>
      </w:r>
      <w:r w:rsidR="00CF2B1D">
        <w:rPr>
          <w:rFonts w:ascii="Garamond" w:hAnsi="Garamond"/>
          <w:bCs/>
          <w:sz w:val="25"/>
        </w:rPr>
        <w:t xml:space="preserve">New York: </w:t>
      </w:r>
      <w:r>
        <w:rPr>
          <w:rFonts w:ascii="Garamond" w:hAnsi="Garamond"/>
          <w:bCs/>
          <w:sz w:val="25"/>
        </w:rPr>
        <w:t xml:space="preserve">Columbia </w:t>
      </w:r>
      <w:r w:rsidR="008452AB">
        <w:rPr>
          <w:rFonts w:ascii="Garamond" w:hAnsi="Garamond"/>
          <w:bCs/>
          <w:sz w:val="25"/>
        </w:rPr>
        <w:t>University</w:t>
      </w:r>
      <w:r w:rsidR="00BF1E7E">
        <w:rPr>
          <w:rFonts w:ascii="Garamond" w:hAnsi="Garamond"/>
          <w:bCs/>
          <w:sz w:val="25"/>
        </w:rPr>
        <w:t xml:space="preserve"> </w:t>
      </w:r>
      <w:r w:rsidR="00472F50">
        <w:rPr>
          <w:rFonts w:ascii="Garamond" w:hAnsi="Garamond"/>
          <w:bCs/>
          <w:sz w:val="25"/>
        </w:rPr>
        <w:tab/>
      </w:r>
      <w:r w:rsidR="008452AB">
        <w:rPr>
          <w:rFonts w:ascii="Garamond" w:hAnsi="Garamond"/>
          <w:bCs/>
          <w:sz w:val="25"/>
        </w:rPr>
        <w:t xml:space="preserve">Press, </w:t>
      </w:r>
      <w:r w:rsidR="00BF1E7E">
        <w:rPr>
          <w:rFonts w:ascii="Garamond" w:hAnsi="Garamond"/>
          <w:bCs/>
          <w:sz w:val="25"/>
        </w:rPr>
        <w:t xml:space="preserve">“Modernist Latitudes” </w:t>
      </w:r>
      <w:r w:rsidR="00CF2B1D">
        <w:rPr>
          <w:rFonts w:ascii="Garamond" w:hAnsi="Garamond"/>
          <w:bCs/>
          <w:sz w:val="25"/>
        </w:rPr>
        <w:t>series (</w:t>
      </w:r>
      <w:r w:rsidR="00BF1E7E">
        <w:rPr>
          <w:rFonts w:ascii="Garamond" w:hAnsi="Garamond"/>
          <w:bCs/>
          <w:sz w:val="25"/>
        </w:rPr>
        <w:t>2016).</w:t>
      </w:r>
    </w:p>
    <w:p w14:paraId="71C33C77" w14:textId="77777777" w:rsidR="00523DB7" w:rsidRDefault="00523DB7" w:rsidP="00BF1E7E">
      <w:pPr>
        <w:rPr>
          <w:rFonts w:ascii="Garamond" w:hAnsi="Garamond"/>
          <w:bCs/>
          <w:sz w:val="25"/>
        </w:rPr>
      </w:pPr>
    </w:p>
    <w:p w14:paraId="69F382A3" w14:textId="3DE78626" w:rsidR="00523DB7" w:rsidRPr="00CF2B1D" w:rsidRDefault="00523DB7" w:rsidP="00BF1E7E">
      <w:pPr>
        <w:rPr>
          <w:rFonts w:ascii="Garamond" w:hAnsi="Garamond"/>
          <w:b/>
          <w:bCs/>
          <w:sz w:val="25"/>
        </w:rPr>
      </w:pPr>
      <w:r>
        <w:rPr>
          <w:rFonts w:ascii="Garamond" w:hAnsi="Garamond"/>
          <w:bCs/>
          <w:sz w:val="25"/>
        </w:rPr>
        <w:t>Shortlisted for the Modernist Studies Association Book Prize, 2017</w:t>
      </w:r>
    </w:p>
    <w:p w14:paraId="79F6E7BE" w14:textId="77777777" w:rsidR="0062321A" w:rsidRDefault="006D0AE2" w:rsidP="00BF1E7E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ab/>
      </w:r>
    </w:p>
    <w:p w14:paraId="642D391D" w14:textId="235C34C8" w:rsidR="006D0AE2" w:rsidRDefault="000731A6" w:rsidP="00BF1E7E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Reviewed</w:t>
      </w:r>
      <w:r w:rsidR="006D0AE2">
        <w:rPr>
          <w:rFonts w:ascii="Garamond" w:hAnsi="Garamond"/>
          <w:bCs/>
          <w:sz w:val="25"/>
        </w:rPr>
        <w:t xml:space="preserve">: </w:t>
      </w:r>
      <w:r w:rsidR="006D0AE2">
        <w:rPr>
          <w:rFonts w:ascii="Garamond" w:hAnsi="Garamond"/>
          <w:bCs/>
          <w:i/>
          <w:sz w:val="25"/>
        </w:rPr>
        <w:t>Choice</w:t>
      </w:r>
      <w:r w:rsidR="0006480E">
        <w:rPr>
          <w:rFonts w:ascii="Garamond" w:hAnsi="Garamond"/>
          <w:bCs/>
          <w:i/>
          <w:sz w:val="25"/>
        </w:rPr>
        <w:t xml:space="preserve"> </w:t>
      </w:r>
      <w:r w:rsidR="0006480E">
        <w:rPr>
          <w:rFonts w:ascii="Garamond" w:hAnsi="Garamond"/>
          <w:bCs/>
          <w:sz w:val="25"/>
        </w:rPr>
        <w:t>(A.J. Barlow)</w:t>
      </w:r>
      <w:r w:rsidR="006D0AE2">
        <w:rPr>
          <w:rFonts w:ascii="Garamond" w:hAnsi="Garamond"/>
          <w:bCs/>
          <w:i/>
          <w:sz w:val="25"/>
        </w:rPr>
        <w:t>, Modernism/Modernity</w:t>
      </w:r>
      <w:r w:rsidR="001917EB">
        <w:rPr>
          <w:rFonts w:ascii="Garamond" w:hAnsi="Garamond"/>
          <w:bCs/>
          <w:i/>
          <w:sz w:val="25"/>
        </w:rPr>
        <w:t xml:space="preserve"> </w:t>
      </w:r>
      <w:r w:rsidR="001917EB">
        <w:rPr>
          <w:rFonts w:ascii="Garamond" w:hAnsi="Garamond"/>
          <w:bCs/>
          <w:sz w:val="25"/>
        </w:rPr>
        <w:t>(Allan Hepburn)</w:t>
      </w:r>
      <w:r w:rsidR="006D0AE2">
        <w:rPr>
          <w:rFonts w:ascii="Garamond" w:hAnsi="Garamond"/>
          <w:bCs/>
          <w:i/>
          <w:sz w:val="25"/>
        </w:rPr>
        <w:t>,</w:t>
      </w:r>
      <w:r w:rsidR="00CB3BF3">
        <w:rPr>
          <w:rFonts w:ascii="Garamond" w:hAnsi="Garamond"/>
          <w:bCs/>
          <w:i/>
          <w:sz w:val="25"/>
        </w:rPr>
        <w:t xml:space="preserve"> Review 31</w:t>
      </w:r>
      <w:r w:rsidR="001917EB">
        <w:rPr>
          <w:rFonts w:ascii="Garamond" w:hAnsi="Garamond"/>
          <w:bCs/>
          <w:i/>
          <w:sz w:val="25"/>
        </w:rPr>
        <w:t xml:space="preserve"> </w:t>
      </w:r>
      <w:r w:rsidR="001917EB">
        <w:rPr>
          <w:rFonts w:ascii="Garamond" w:hAnsi="Garamond"/>
          <w:bCs/>
          <w:sz w:val="25"/>
        </w:rPr>
        <w:t>(Guy Stevenson)</w:t>
      </w:r>
      <w:r w:rsidR="00CB3BF3">
        <w:rPr>
          <w:rFonts w:ascii="Garamond" w:hAnsi="Garamond"/>
          <w:bCs/>
          <w:i/>
          <w:sz w:val="25"/>
        </w:rPr>
        <w:t>,</w:t>
      </w:r>
      <w:r w:rsidR="001917EB">
        <w:rPr>
          <w:rFonts w:ascii="Garamond" w:hAnsi="Garamond"/>
          <w:bCs/>
          <w:i/>
          <w:sz w:val="25"/>
        </w:rPr>
        <w:t xml:space="preserve"> Times Literary Supplement </w:t>
      </w:r>
      <w:r w:rsidR="001917EB">
        <w:rPr>
          <w:rFonts w:ascii="Garamond" w:hAnsi="Garamond"/>
          <w:bCs/>
          <w:sz w:val="25"/>
        </w:rPr>
        <w:t>(David James)</w:t>
      </w:r>
      <w:r w:rsidR="0006480E">
        <w:rPr>
          <w:rFonts w:ascii="Garamond" w:hAnsi="Garamond"/>
          <w:bCs/>
          <w:sz w:val="25"/>
        </w:rPr>
        <w:t>, and</w:t>
      </w:r>
      <w:r w:rsidR="006D0AE2">
        <w:rPr>
          <w:rFonts w:ascii="Garamond" w:hAnsi="Garamond"/>
          <w:bCs/>
          <w:i/>
          <w:sz w:val="25"/>
        </w:rPr>
        <w:t xml:space="preserve"> MLQ </w:t>
      </w:r>
      <w:r w:rsidR="006D0AE2">
        <w:rPr>
          <w:rFonts w:ascii="Garamond" w:hAnsi="Garamond"/>
          <w:bCs/>
          <w:sz w:val="25"/>
        </w:rPr>
        <w:t>(Matthew Eatough)</w:t>
      </w:r>
    </w:p>
    <w:p w14:paraId="0627FBA3" w14:textId="77777777" w:rsidR="00CF2B1D" w:rsidRDefault="00CF2B1D" w:rsidP="00BF1E7E">
      <w:pPr>
        <w:rPr>
          <w:rFonts w:ascii="Garamond" w:hAnsi="Garamond"/>
          <w:b/>
          <w:bCs/>
          <w:sz w:val="25"/>
        </w:rPr>
      </w:pPr>
    </w:p>
    <w:p w14:paraId="43E5C043" w14:textId="5259B8FE" w:rsidR="00CF2B1D" w:rsidRDefault="00CF2B1D" w:rsidP="00A11E52">
      <w:pPr>
        <w:rPr>
          <w:rFonts w:ascii="Garamond" w:hAnsi="Garamond" w:cs="Tahoma"/>
          <w:color w:val="000000"/>
        </w:rPr>
      </w:pPr>
      <w:r>
        <w:rPr>
          <w:rFonts w:ascii="Garamond" w:hAnsi="Garamond"/>
          <w:b/>
          <w:bCs/>
          <w:sz w:val="25"/>
        </w:rPr>
        <w:t xml:space="preserve">Edited Cluster:  </w:t>
      </w:r>
      <w:r w:rsidR="00407271">
        <w:rPr>
          <w:rFonts w:ascii="Garamond" w:hAnsi="Garamond" w:cs="Tahoma"/>
          <w:color w:val="000000"/>
        </w:rPr>
        <w:t>Co-editor, with Nathan K. Hensley,</w:t>
      </w:r>
      <w:r>
        <w:rPr>
          <w:rFonts w:ascii="Garamond" w:hAnsi="Garamond" w:cs="Tahoma"/>
          <w:color w:val="000000"/>
        </w:rPr>
        <w:t xml:space="preserve"> </w:t>
      </w:r>
      <w:r w:rsidR="00407271">
        <w:rPr>
          <w:rFonts w:ascii="Garamond" w:hAnsi="Garamond" w:cs="Tahoma"/>
          <w:i/>
          <w:color w:val="000000"/>
        </w:rPr>
        <w:t xml:space="preserve">Modernism/Modernity </w:t>
      </w:r>
      <w:r w:rsidR="00407271">
        <w:rPr>
          <w:rFonts w:ascii="Garamond" w:hAnsi="Garamond" w:cs="Tahoma"/>
          <w:color w:val="000000"/>
        </w:rPr>
        <w:t>Print + Platform</w:t>
      </w:r>
      <w:r w:rsidR="0062321A">
        <w:rPr>
          <w:rFonts w:ascii="Garamond" w:hAnsi="Garamond" w:cs="Tahoma"/>
          <w:color w:val="000000"/>
        </w:rPr>
        <w:t xml:space="preserve">. </w:t>
      </w:r>
      <w:r w:rsidR="00A11E52">
        <w:rPr>
          <w:rFonts w:ascii="Garamond" w:hAnsi="Garamond" w:cs="Tahoma"/>
          <w:color w:val="000000"/>
        </w:rPr>
        <w:t xml:space="preserve"> </w:t>
      </w:r>
      <w:r w:rsidR="00472F50">
        <w:rPr>
          <w:rFonts w:ascii="Garamond" w:hAnsi="Garamond" w:cs="Tahoma"/>
          <w:color w:val="000000"/>
        </w:rPr>
        <w:tab/>
      </w:r>
      <w:r w:rsidR="00204377">
        <w:rPr>
          <w:rFonts w:ascii="Garamond" w:hAnsi="Garamond" w:cs="Tahoma"/>
          <w:color w:val="000000"/>
        </w:rPr>
        <w:tab/>
      </w:r>
      <w:r w:rsidR="00A11E52">
        <w:rPr>
          <w:rFonts w:ascii="Garamond" w:hAnsi="Garamond" w:cs="Tahoma"/>
          <w:color w:val="000000"/>
        </w:rPr>
        <w:t xml:space="preserve"> </w:t>
      </w:r>
      <w:r w:rsidR="00523DB7">
        <w:rPr>
          <w:rFonts w:ascii="Garamond" w:hAnsi="Garamond" w:cs="Tahoma"/>
          <w:color w:val="000000"/>
        </w:rPr>
        <w:t xml:space="preserve">“Global </w:t>
      </w:r>
      <w:r w:rsidR="00A11E52">
        <w:rPr>
          <w:rFonts w:ascii="Garamond" w:hAnsi="Garamond" w:cs="Tahoma"/>
          <w:color w:val="000000"/>
        </w:rPr>
        <w:t>Scale and</w:t>
      </w:r>
      <w:r w:rsidR="00204377">
        <w:rPr>
          <w:rFonts w:ascii="Garamond" w:hAnsi="Garamond" w:cs="Tahoma"/>
          <w:color w:val="000000"/>
        </w:rPr>
        <w:t xml:space="preserve"> </w:t>
      </w:r>
      <w:r w:rsidR="00523DB7">
        <w:rPr>
          <w:rFonts w:ascii="Garamond" w:hAnsi="Garamond" w:cs="Tahoma"/>
          <w:color w:val="000000"/>
        </w:rPr>
        <w:t xml:space="preserve">Critical </w:t>
      </w:r>
      <w:r w:rsidR="00F073EC">
        <w:rPr>
          <w:rFonts w:ascii="Garamond" w:hAnsi="Garamond" w:cs="Tahoma"/>
          <w:color w:val="000000"/>
        </w:rPr>
        <w:t>Form,</w:t>
      </w:r>
      <w:r w:rsidR="00523DB7">
        <w:rPr>
          <w:rFonts w:ascii="Garamond" w:hAnsi="Garamond" w:cs="Tahoma"/>
          <w:color w:val="000000"/>
        </w:rPr>
        <w:t>”</w:t>
      </w:r>
      <w:r w:rsidR="00F073EC">
        <w:rPr>
          <w:rFonts w:ascii="Garamond" w:hAnsi="Garamond" w:cs="Tahoma"/>
          <w:color w:val="000000"/>
        </w:rPr>
        <w:t xml:space="preserve"> special cluster (forthcoming 2017).</w:t>
      </w:r>
    </w:p>
    <w:p w14:paraId="0F7CB272" w14:textId="77777777" w:rsidR="00BF1E7E" w:rsidRDefault="00BF1E7E" w:rsidP="00BF1E7E">
      <w:pPr>
        <w:rPr>
          <w:rFonts w:ascii="Garamond" w:hAnsi="Garamond"/>
          <w:b/>
          <w:bCs/>
          <w:sz w:val="25"/>
        </w:rPr>
      </w:pPr>
    </w:p>
    <w:p w14:paraId="3DD668C6" w14:textId="547DA39C" w:rsidR="00BF1E7E" w:rsidRDefault="00BF1E7E" w:rsidP="00BF1E7E">
      <w:pPr>
        <w:rPr>
          <w:rFonts w:ascii="Garamond" w:hAnsi="Garamond"/>
          <w:b/>
          <w:bCs/>
          <w:sz w:val="25"/>
        </w:rPr>
      </w:pPr>
      <w:r>
        <w:rPr>
          <w:rFonts w:ascii="Garamond" w:hAnsi="Garamond"/>
          <w:b/>
          <w:bCs/>
          <w:sz w:val="25"/>
        </w:rPr>
        <w:t xml:space="preserve">Peer </w:t>
      </w:r>
      <w:r w:rsidRPr="00745FF9">
        <w:rPr>
          <w:rFonts w:ascii="Garamond" w:hAnsi="Garamond"/>
          <w:b/>
          <w:bCs/>
          <w:sz w:val="25"/>
          <w:szCs w:val="25"/>
        </w:rPr>
        <w:t>Reviewed</w:t>
      </w:r>
      <w:r>
        <w:rPr>
          <w:rFonts w:ascii="Garamond" w:hAnsi="Garamond"/>
          <w:b/>
          <w:bCs/>
          <w:sz w:val="25"/>
        </w:rPr>
        <w:t xml:space="preserve"> </w:t>
      </w:r>
      <w:r w:rsidR="00D44DB0">
        <w:rPr>
          <w:rFonts w:ascii="Garamond" w:hAnsi="Garamond"/>
          <w:b/>
          <w:bCs/>
          <w:sz w:val="25"/>
        </w:rPr>
        <w:t>Publications</w:t>
      </w:r>
      <w:r>
        <w:rPr>
          <w:rFonts w:ascii="Garamond" w:hAnsi="Garamond"/>
          <w:b/>
          <w:bCs/>
          <w:sz w:val="25"/>
        </w:rPr>
        <w:t>:</w:t>
      </w:r>
    </w:p>
    <w:p w14:paraId="657E57F5" w14:textId="77777777" w:rsidR="00BF1E7E" w:rsidRDefault="00BF1E7E" w:rsidP="00BF1E7E">
      <w:pPr>
        <w:rPr>
          <w:rFonts w:ascii="Garamond" w:hAnsi="Garamond"/>
          <w:b/>
          <w:bCs/>
          <w:sz w:val="25"/>
        </w:rPr>
      </w:pPr>
    </w:p>
    <w:p w14:paraId="3B013EA7" w14:textId="77777777" w:rsidR="00BF1E7E" w:rsidRDefault="00BF1E7E" w:rsidP="00BF1E7E">
      <w:pPr>
        <w:rPr>
          <w:rFonts w:ascii="Garamond" w:hAnsi="Garamond"/>
          <w:bCs/>
          <w:i/>
          <w:sz w:val="25"/>
        </w:rPr>
      </w:pPr>
      <w:r>
        <w:rPr>
          <w:rFonts w:ascii="Garamond" w:hAnsi="Garamond"/>
          <w:bCs/>
          <w:sz w:val="25"/>
        </w:rPr>
        <w:t xml:space="preserve">“Anthropocene Insecurities: Extraction, Aesthetics, and the Bakken Oilfields.”  </w:t>
      </w:r>
      <w:r>
        <w:rPr>
          <w:rFonts w:ascii="Garamond" w:hAnsi="Garamond"/>
          <w:bCs/>
          <w:i/>
          <w:sz w:val="25"/>
        </w:rPr>
        <w:t>English</w:t>
      </w:r>
    </w:p>
    <w:p w14:paraId="39CD4EAE" w14:textId="5EE32263" w:rsidR="00BF1E7E" w:rsidRPr="00685186" w:rsidRDefault="00A11E52" w:rsidP="00BF1E7E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i/>
          <w:sz w:val="25"/>
        </w:rPr>
        <w:tab/>
      </w:r>
      <w:r w:rsidR="00BF1E7E">
        <w:rPr>
          <w:rFonts w:ascii="Garamond" w:hAnsi="Garamond"/>
          <w:bCs/>
          <w:i/>
          <w:sz w:val="25"/>
        </w:rPr>
        <w:t>Language Notes</w:t>
      </w:r>
      <w:r w:rsidR="00523DB7">
        <w:rPr>
          <w:rFonts w:ascii="Garamond" w:hAnsi="Garamond"/>
          <w:bCs/>
          <w:i/>
          <w:sz w:val="25"/>
        </w:rPr>
        <w:t xml:space="preserve"> </w:t>
      </w:r>
      <w:r w:rsidR="00685186">
        <w:rPr>
          <w:rFonts w:ascii="Garamond" w:hAnsi="Garamond"/>
          <w:bCs/>
          <w:sz w:val="25"/>
        </w:rPr>
        <w:t>54:2 (Fall/Winter 2016, published Summer 2017): 41-48.</w:t>
      </w:r>
    </w:p>
    <w:p w14:paraId="0FDE1DDD" w14:textId="77777777" w:rsidR="00D44DB0" w:rsidRDefault="00D44DB0" w:rsidP="00BF1E7E">
      <w:pPr>
        <w:rPr>
          <w:rFonts w:ascii="Garamond" w:hAnsi="Garamond"/>
          <w:bCs/>
          <w:sz w:val="25"/>
        </w:rPr>
      </w:pPr>
    </w:p>
    <w:p w14:paraId="5E042118" w14:textId="220C8808" w:rsidR="00D44DB0" w:rsidRPr="009D4DF4" w:rsidRDefault="00D44DB0" w:rsidP="00A36872">
      <w:pPr>
        <w:rPr>
          <w:rFonts w:ascii="Garamond" w:hAnsi="Garamond"/>
          <w:bCs/>
          <w:sz w:val="25"/>
        </w:rPr>
      </w:pPr>
      <w:r w:rsidRPr="00F671FB">
        <w:rPr>
          <w:rFonts w:ascii="Garamond" w:hAnsi="Garamond"/>
          <w:bCs/>
          <w:sz w:val="25"/>
        </w:rPr>
        <w:t>"</w:t>
      </w:r>
      <w:r w:rsidRPr="00F671FB">
        <w:rPr>
          <w:rFonts w:ascii="Garamond" w:hAnsi="Garamond"/>
          <w:bCs/>
          <w:i/>
          <w:sz w:val="25"/>
        </w:rPr>
        <w:t>Horizon</w:t>
      </w:r>
      <w:r>
        <w:rPr>
          <w:rFonts w:ascii="Garamond" w:hAnsi="Garamond"/>
          <w:bCs/>
          <w:i/>
          <w:sz w:val="25"/>
        </w:rPr>
        <w:t>,</w:t>
      </w:r>
      <w:r w:rsidRPr="00F671FB">
        <w:rPr>
          <w:rFonts w:ascii="Garamond" w:hAnsi="Garamond"/>
          <w:bCs/>
          <w:i/>
          <w:sz w:val="25"/>
        </w:rPr>
        <w:t xml:space="preserve"> Encounter</w:t>
      </w:r>
      <w:r>
        <w:rPr>
          <w:rFonts w:ascii="Garamond" w:hAnsi="Garamond"/>
          <w:bCs/>
          <w:i/>
          <w:sz w:val="25"/>
        </w:rPr>
        <w:t xml:space="preserve">, </w:t>
      </w:r>
      <w:r>
        <w:rPr>
          <w:rFonts w:ascii="Garamond" w:hAnsi="Garamond"/>
          <w:bCs/>
          <w:sz w:val="25"/>
        </w:rPr>
        <w:t>and Midcentury Geopolitics.</w:t>
      </w:r>
      <w:r w:rsidRPr="00F671FB">
        <w:rPr>
          <w:rFonts w:ascii="Garamond" w:hAnsi="Garamond"/>
          <w:bCs/>
          <w:sz w:val="25"/>
        </w:rPr>
        <w:t xml:space="preserve">"  </w:t>
      </w:r>
      <w:r w:rsidRPr="00F671FB">
        <w:rPr>
          <w:rFonts w:ascii="Garamond" w:hAnsi="Garamond"/>
          <w:bCs/>
          <w:i/>
          <w:sz w:val="25"/>
        </w:rPr>
        <w:t>Literature in Transition 1940-1960</w:t>
      </w:r>
      <w:r w:rsidR="00A11E52">
        <w:rPr>
          <w:rFonts w:ascii="Garamond" w:hAnsi="Garamond"/>
          <w:bCs/>
          <w:sz w:val="25"/>
        </w:rPr>
        <w:t>,</w:t>
      </w:r>
      <w:r w:rsidRPr="00F671FB">
        <w:rPr>
          <w:rFonts w:ascii="Garamond" w:hAnsi="Garamond"/>
          <w:bCs/>
          <w:sz w:val="25"/>
        </w:rPr>
        <w:t xml:space="preserve"> </w:t>
      </w:r>
      <w:r w:rsidR="00A11E52">
        <w:rPr>
          <w:rFonts w:ascii="Garamond" w:hAnsi="Garamond"/>
          <w:bCs/>
          <w:sz w:val="25"/>
        </w:rPr>
        <w:t>ed. Gill Plain</w:t>
      </w:r>
      <w:r>
        <w:rPr>
          <w:rFonts w:ascii="Garamond" w:hAnsi="Garamond"/>
          <w:bCs/>
          <w:sz w:val="25"/>
        </w:rPr>
        <w:t xml:space="preserve"> </w:t>
      </w:r>
      <w:r w:rsidR="00A11E52">
        <w:rPr>
          <w:rFonts w:ascii="Garamond" w:hAnsi="Garamond"/>
          <w:bCs/>
          <w:sz w:val="25"/>
        </w:rPr>
        <w:tab/>
        <w:t>(</w:t>
      </w:r>
      <w:r>
        <w:rPr>
          <w:rFonts w:ascii="Garamond" w:hAnsi="Garamond"/>
          <w:bCs/>
          <w:sz w:val="25"/>
        </w:rPr>
        <w:t>Cambridge</w:t>
      </w:r>
      <w:r w:rsidR="00A11E52">
        <w:rPr>
          <w:rFonts w:ascii="Garamond" w:hAnsi="Garamond"/>
          <w:bCs/>
          <w:sz w:val="25"/>
        </w:rPr>
        <w:t>: Cambridge</w:t>
      </w:r>
      <w:r>
        <w:rPr>
          <w:rFonts w:ascii="Garamond" w:hAnsi="Garamond"/>
          <w:bCs/>
          <w:sz w:val="25"/>
        </w:rPr>
        <w:t xml:space="preserve"> U</w:t>
      </w:r>
      <w:r w:rsidR="00A11E52">
        <w:rPr>
          <w:rFonts w:ascii="Garamond" w:hAnsi="Garamond"/>
          <w:bCs/>
          <w:sz w:val="25"/>
        </w:rPr>
        <w:t xml:space="preserve">niversity </w:t>
      </w:r>
      <w:r>
        <w:rPr>
          <w:rFonts w:ascii="Garamond" w:hAnsi="Garamond"/>
          <w:bCs/>
          <w:sz w:val="25"/>
        </w:rPr>
        <w:t>P</w:t>
      </w:r>
      <w:r w:rsidR="00A11E52">
        <w:rPr>
          <w:rFonts w:ascii="Garamond" w:hAnsi="Garamond"/>
          <w:bCs/>
          <w:sz w:val="25"/>
        </w:rPr>
        <w:t xml:space="preserve">ress, </w:t>
      </w:r>
      <w:r w:rsidR="000731A6">
        <w:rPr>
          <w:rFonts w:ascii="Garamond" w:hAnsi="Garamond"/>
          <w:bCs/>
          <w:sz w:val="25"/>
        </w:rPr>
        <w:t>forthcoming</w:t>
      </w:r>
      <w:r w:rsidR="00CD030F">
        <w:rPr>
          <w:rFonts w:ascii="Garamond" w:hAnsi="Garamond"/>
          <w:bCs/>
          <w:sz w:val="25"/>
        </w:rPr>
        <w:t xml:space="preserve"> 2018</w:t>
      </w:r>
      <w:r>
        <w:rPr>
          <w:rFonts w:ascii="Garamond" w:hAnsi="Garamond"/>
          <w:bCs/>
          <w:sz w:val="25"/>
        </w:rPr>
        <w:t>)</w:t>
      </w:r>
      <w:r w:rsidRPr="00F671FB">
        <w:rPr>
          <w:rFonts w:ascii="Garamond" w:hAnsi="Garamond"/>
          <w:bCs/>
          <w:sz w:val="25"/>
        </w:rPr>
        <w:t xml:space="preserve">. </w:t>
      </w:r>
    </w:p>
    <w:p w14:paraId="572C6AA5" w14:textId="77777777" w:rsidR="00D44DB0" w:rsidRDefault="00D44DB0" w:rsidP="00BF1E7E">
      <w:pPr>
        <w:rPr>
          <w:rFonts w:ascii="Garamond" w:hAnsi="Garamond"/>
          <w:bCs/>
          <w:sz w:val="25"/>
        </w:rPr>
      </w:pPr>
    </w:p>
    <w:p w14:paraId="23213720" w14:textId="554193A2" w:rsidR="00D44DB0" w:rsidRDefault="00D44DB0" w:rsidP="00D44DB0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lastRenderedPageBreak/>
        <w:t xml:space="preserve">"“The Highways of Empire”: Geopolitics, Modernism, and Committed Reading."  </w:t>
      </w:r>
      <w:r>
        <w:rPr>
          <w:rFonts w:ascii="Garamond" w:hAnsi="Garamond"/>
          <w:bCs/>
          <w:i/>
          <w:sz w:val="25"/>
        </w:rPr>
        <w:t>T</w:t>
      </w:r>
      <w:r w:rsidR="00A11E52">
        <w:rPr>
          <w:rFonts w:ascii="Garamond" w:hAnsi="Garamond"/>
          <w:bCs/>
          <w:i/>
          <w:sz w:val="25"/>
        </w:rPr>
        <w:t xml:space="preserve">he </w:t>
      </w:r>
      <w:r w:rsidR="00A11E52">
        <w:rPr>
          <w:rFonts w:ascii="Garamond" w:hAnsi="Garamond"/>
          <w:bCs/>
          <w:i/>
          <w:sz w:val="25"/>
        </w:rPr>
        <w:tab/>
        <w:t>Contemporaneity of Modernism,</w:t>
      </w:r>
      <w:r w:rsidR="00A11E52">
        <w:rPr>
          <w:rFonts w:ascii="Garamond" w:hAnsi="Garamond"/>
          <w:bCs/>
          <w:sz w:val="25"/>
        </w:rPr>
        <w:t xml:space="preserve"> e</w:t>
      </w:r>
      <w:r>
        <w:rPr>
          <w:rFonts w:ascii="Garamond" w:hAnsi="Garamond"/>
          <w:bCs/>
          <w:sz w:val="25"/>
        </w:rPr>
        <w:t>ds.  Mich</w:t>
      </w:r>
      <w:r w:rsidR="00A11E52">
        <w:rPr>
          <w:rFonts w:ascii="Garamond" w:hAnsi="Garamond"/>
          <w:bCs/>
          <w:sz w:val="25"/>
        </w:rPr>
        <w:t xml:space="preserve">ael D'Arcy and Mathias Nilges (New York: </w:t>
      </w:r>
      <w:r w:rsidR="00A11E52">
        <w:rPr>
          <w:rFonts w:ascii="Garamond" w:hAnsi="Garamond"/>
          <w:bCs/>
          <w:sz w:val="25"/>
        </w:rPr>
        <w:tab/>
        <w:t>Routledge, 2016)</w:t>
      </w:r>
      <w:r>
        <w:rPr>
          <w:rFonts w:ascii="Garamond" w:hAnsi="Garamond"/>
          <w:bCs/>
          <w:sz w:val="25"/>
        </w:rPr>
        <w:t>.</w:t>
      </w:r>
    </w:p>
    <w:p w14:paraId="14504407" w14:textId="77777777" w:rsidR="00BF1E7E" w:rsidRDefault="00BF1E7E" w:rsidP="00BF1E7E">
      <w:pPr>
        <w:rPr>
          <w:rFonts w:ascii="Garamond" w:hAnsi="Garamond"/>
          <w:bCs/>
          <w:sz w:val="25"/>
        </w:rPr>
      </w:pPr>
    </w:p>
    <w:p w14:paraId="664E79B6" w14:textId="0DCC0B47" w:rsidR="00BF1E7E" w:rsidRPr="00E15E98" w:rsidRDefault="00BF1E7E" w:rsidP="00BF1E7E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“The Historical Novel at History’s End: Virginia Woolf’s </w:t>
      </w:r>
      <w:r>
        <w:rPr>
          <w:rFonts w:ascii="Garamond" w:hAnsi="Garamond"/>
          <w:bCs/>
          <w:i/>
          <w:sz w:val="25"/>
        </w:rPr>
        <w:t>The Years</w:t>
      </w:r>
      <w:r>
        <w:rPr>
          <w:rFonts w:ascii="Garamond" w:hAnsi="Garamond"/>
          <w:bCs/>
          <w:sz w:val="25"/>
        </w:rPr>
        <w:t xml:space="preserve">.”  </w:t>
      </w:r>
      <w:r>
        <w:rPr>
          <w:rFonts w:ascii="Garamond" w:hAnsi="Garamond"/>
          <w:bCs/>
          <w:i/>
          <w:sz w:val="25"/>
        </w:rPr>
        <w:t xml:space="preserve">Twentieth-Century Literature </w:t>
      </w:r>
      <w:r w:rsidR="00A11E52">
        <w:rPr>
          <w:rFonts w:ascii="Garamond" w:hAnsi="Garamond"/>
          <w:bCs/>
          <w:i/>
          <w:sz w:val="25"/>
        </w:rPr>
        <w:tab/>
      </w:r>
      <w:r w:rsidR="00A11E52">
        <w:rPr>
          <w:rFonts w:ascii="Garamond" w:hAnsi="Garamond"/>
          <w:bCs/>
          <w:sz w:val="25"/>
        </w:rPr>
        <w:t>60.1 (</w:t>
      </w:r>
      <w:r>
        <w:rPr>
          <w:rFonts w:ascii="Garamond" w:hAnsi="Garamond"/>
          <w:bCs/>
          <w:sz w:val="25"/>
        </w:rPr>
        <w:t>Spring 2014</w:t>
      </w:r>
      <w:r w:rsidR="00A11E52">
        <w:rPr>
          <w:rFonts w:ascii="Garamond" w:hAnsi="Garamond"/>
          <w:bCs/>
          <w:sz w:val="25"/>
        </w:rPr>
        <w:t>)</w:t>
      </w:r>
      <w:r>
        <w:rPr>
          <w:rFonts w:ascii="Garamond" w:hAnsi="Garamond"/>
          <w:bCs/>
          <w:sz w:val="25"/>
        </w:rPr>
        <w:t>: 1-27.</w:t>
      </w:r>
    </w:p>
    <w:p w14:paraId="6BA02BA8" w14:textId="77777777" w:rsidR="00BF1E7E" w:rsidRDefault="00BF1E7E" w:rsidP="00BF1E7E">
      <w:pPr>
        <w:rPr>
          <w:rFonts w:ascii="Garamond" w:hAnsi="Garamond"/>
          <w:bCs/>
          <w:sz w:val="25"/>
        </w:rPr>
      </w:pPr>
    </w:p>
    <w:p w14:paraId="7AB7C57D" w14:textId="77777777" w:rsidR="00BF1E7E" w:rsidRDefault="00BF1E7E" w:rsidP="00BF1E7E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“Elizabeth Bowen’s War Gothic.”  Special Issue on Elizabeth Bowen</w:t>
      </w:r>
    </w:p>
    <w:p w14:paraId="7720372E" w14:textId="4476A2A7" w:rsidR="00BF1E7E" w:rsidRDefault="00BF1E7E" w:rsidP="00BF1E7E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 </w:t>
      </w:r>
      <w:r w:rsidR="00A11E52">
        <w:rPr>
          <w:rFonts w:ascii="Garamond" w:hAnsi="Garamond"/>
          <w:bCs/>
          <w:sz w:val="25"/>
        </w:rPr>
        <w:tab/>
      </w:r>
      <w:r>
        <w:rPr>
          <w:rFonts w:ascii="Garamond" w:hAnsi="Garamond"/>
          <w:bCs/>
          <w:sz w:val="25"/>
        </w:rPr>
        <w:t xml:space="preserve"> </w:t>
      </w:r>
      <w:r>
        <w:rPr>
          <w:rFonts w:ascii="Garamond" w:hAnsi="Garamond"/>
          <w:bCs/>
          <w:i/>
          <w:sz w:val="25"/>
        </w:rPr>
        <w:t xml:space="preserve">Textual Practice </w:t>
      </w:r>
      <w:r w:rsidR="00A11E52">
        <w:rPr>
          <w:rFonts w:ascii="Garamond" w:hAnsi="Garamond"/>
          <w:bCs/>
          <w:sz w:val="25"/>
        </w:rPr>
        <w:t>27.1 (</w:t>
      </w:r>
      <w:r>
        <w:rPr>
          <w:rFonts w:ascii="Garamond" w:hAnsi="Garamond"/>
          <w:bCs/>
          <w:sz w:val="25"/>
        </w:rPr>
        <w:t>February 2013</w:t>
      </w:r>
      <w:r w:rsidR="00A11E52">
        <w:rPr>
          <w:rFonts w:ascii="Garamond" w:hAnsi="Garamond"/>
          <w:bCs/>
          <w:sz w:val="25"/>
        </w:rPr>
        <w:t>)</w:t>
      </w:r>
      <w:r>
        <w:rPr>
          <w:rFonts w:ascii="Garamond" w:hAnsi="Garamond"/>
          <w:bCs/>
          <w:sz w:val="25"/>
        </w:rPr>
        <w:t>: 29-47.</w:t>
      </w:r>
    </w:p>
    <w:p w14:paraId="29F1D9C5" w14:textId="77777777" w:rsidR="00BF1E7E" w:rsidRDefault="00BF1E7E" w:rsidP="00BF1E7E">
      <w:pPr>
        <w:rPr>
          <w:rFonts w:ascii="Garamond" w:hAnsi="Garamond"/>
          <w:bCs/>
          <w:sz w:val="25"/>
        </w:rPr>
      </w:pPr>
    </w:p>
    <w:p w14:paraId="72B2BC69" w14:textId="54E85B37" w:rsidR="00BF1E7E" w:rsidRDefault="00BF1E7E" w:rsidP="00BF1E7E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“Late Modernism: British Literature at Midcentury.”  </w:t>
      </w:r>
      <w:r>
        <w:rPr>
          <w:rFonts w:ascii="Garamond" w:hAnsi="Garamond"/>
          <w:bCs/>
          <w:i/>
          <w:sz w:val="25"/>
        </w:rPr>
        <w:t>Literature Compass</w:t>
      </w:r>
      <w:r w:rsidR="00A11E52">
        <w:rPr>
          <w:rFonts w:ascii="Garamond" w:hAnsi="Garamond"/>
          <w:bCs/>
          <w:sz w:val="25"/>
        </w:rPr>
        <w:t xml:space="preserve"> 9:4 (</w:t>
      </w:r>
      <w:r>
        <w:rPr>
          <w:rFonts w:ascii="Garamond" w:hAnsi="Garamond"/>
          <w:bCs/>
          <w:sz w:val="25"/>
        </w:rPr>
        <w:t>April 2012</w:t>
      </w:r>
      <w:r w:rsidR="00A11E52">
        <w:rPr>
          <w:rFonts w:ascii="Garamond" w:hAnsi="Garamond"/>
          <w:bCs/>
          <w:sz w:val="25"/>
        </w:rPr>
        <w:t>)</w:t>
      </w:r>
      <w:r>
        <w:rPr>
          <w:rFonts w:ascii="Garamond" w:hAnsi="Garamond"/>
          <w:bCs/>
          <w:sz w:val="25"/>
        </w:rPr>
        <w:t>: 326-</w:t>
      </w:r>
      <w:r w:rsidR="00A11E52">
        <w:rPr>
          <w:rFonts w:ascii="Garamond" w:hAnsi="Garamond"/>
          <w:bCs/>
          <w:sz w:val="25"/>
        </w:rPr>
        <w:tab/>
      </w:r>
      <w:r>
        <w:rPr>
          <w:rFonts w:ascii="Garamond" w:hAnsi="Garamond"/>
          <w:bCs/>
          <w:sz w:val="25"/>
        </w:rPr>
        <w:t>337.</w:t>
      </w:r>
    </w:p>
    <w:p w14:paraId="7E0481FA" w14:textId="77777777" w:rsidR="00BF1E7E" w:rsidRDefault="00BF1E7E" w:rsidP="00BF1E7E">
      <w:pPr>
        <w:ind w:firstLine="720"/>
        <w:rPr>
          <w:rFonts w:ascii="Garamond" w:hAnsi="Garamond"/>
          <w:bCs/>
          <w:sz w:val="25"/>
        </w:rPr>
      </w:pPr>
    </w:p>
    <w:p w14:paraId="0DFB50F4" w14:textId="165AB5AF" w:rsidR="00BF1E7E" w:rsidRPr="00B03BD6" w:rsidRDefault="00BF1E7E" w:rsidP="00BF1E7E">
      <w:pPr>
        <w:rPr>
          <w:rFonts w:ascii="Garamond" w:hAnsi="Garamond"/>
          <w:bCs/>
          <w:i/>
          <w:sz w:val="25"/>
        </w:rPr>
      </w:pPr>
      <w:r w:rsidRPr="00865BEE">
        <w:rPr>
          <w:rFonts w:ascii="Garamond" w:hAnsi="Garamond"/>
          <w:bCs/>
          <w:sz w:val="25"/>
        </w:rPr>
        <w:t xml:space="preserve">“Neutral War: </w:t>
      </w:r>
      <w:r w:rsidRPr="00865BEE">
        <w:rPr>
          <w:rFonts w:ascii="Garamond" w:hAnsi="Garamond"/>
          <w:bCs/>
          <w:i/>
          <w:sz w:val="25"/>
        </w:rPr>
        <w:t>L’instant de ma mort</w:t>
      </w:r>
      <w:r w:rsidRPr="00865BEE">
        <w:rPr>
          <w:rFonts w:ascii="Garamond" w:hAnsi="Garamond"/>
          <w:bCs/>
          <w:sz w:val="25"/>
        </w:rPr>
        <w:t xml:space="preserve">.”  </w:t>
      </w:r>
      <w:r w:rsidRPr="00865BEE">
        <w:rPr>
          <w:rFonts w:ascii="Garamond" w:hAnsi="Garamond"/>
          <w:bCs/>
          <w:i/>
          <w:sz w:val="25"/>
        </w:rPr>
        <w:t>Clandestine Encounters: Philosophy and Literature</w:t>
      </w:r>
      <w:r w:rsidR="000731A6">
        <w:rPr>
          <w:rFonts w:ascii="Garamond" w:hAnsi="Garamond"/>
          <w:bCs/>
          <w:i/>
          <w:sz w:val="25"/>
        </w:rPr>
        <w:t xml:space="preserve"> </w:t>
      </w:r>
      <w:r w:rsidRPr="00865BEE">
        <w:rPr>
          <w:rFonts w:ascii="Garamond" w:hAnsi="Garamond"/>
          <w:bCs/>
          <w:i/>
          <w:sz w:val="25"/>
        </w:rPr>
        <w:t xml:space="preserve">in the Narratives </w:t>
      </w:r>
      <w:r w:rsidR="00A11E52">
        <w:rPr>
          <w:rFonts w:ascii="Garamond" w:hAnsi="Garamond"/>
          <w:bCs/>
          <w:i/>
          <w:sz w:val="25"/>
        </w:rPr>
        <w:tab/>
      </w:r>
      <w:r w:rsidRPr="00865BEE">
        <w:rPr>
          <w:rFonts w:ascii="Garamond" w:hAnsi="Garamond"/>
          <w:bCs/>
          <w:i/>
          <w:sz w:val="25"/>
        </w:rPr>
        <w:t>of Maurice Blanchot</w:t>
      </w:r>
      <w:r w:rsidR="000731A6">
        <w:rPr>
          <w:rFonts w:ascii="Garamond" w:hAnsi="Garamond"/>
          <w:bCs/>
          <w:sz w:val="25"/>
        </w:rPr>
        <w:t xml:space="preserve">, </w:t>
      </w:r>
      <w:r w:rsidR="00A11E52">
        <w:rPr>
          <w:rFonts w:ascii="Garamond" w:hAnsi="Garamond"/>
          <w:bCs/>
          <w:sz w:val="25"/>
        </w:rPr>
        <w:t xml:space="preserve">ed. Kevin Hart  (Notre Dame, IN: </w:t>
      </w:r>
      <w:r w:rsidRPr="00865BEE">
        <w:rPr>
          <w:rFonts w:ascii="Garamond" w:hAnsi="Garamond"/>
          <w:bCs/>
          <w:sz w:val="25"/>
        </w:rPr>
        <w:t>University of Notre Dame Press,</w:t>
      </w:r>
      <w:r>
        <w:rPr>
          <w:rFonts w:ascii="Garamond" w:hAnsi="Garamond"/>
          <w:bCs/>
          <w:i/>
          <w:sz w:val="25"/>
        </w:rPr>
        <w:t xml:space="preserve"> </w:t>
      </w:r>
      <w:r w:rsidR="00A11E52">
        <w:rPr>
          <w:rFonts w:ascii="Garamond" w:hAnsi="Garamond"/>
          <w:bCs/>
          <w:i/>
          <w:sz w:val="25"/>
        </w:rPr>
        <w:tab/>
      </w:r>
      <w:r>
        <w:rPr>
          <w:rFonts w:ascii="Garamond" w:hAnsi="Garamond"/>
          <w:bCs/>
          <w:sz w:val="25"/>
        </w:rPr>
        <w:t>2010</w:t>
      </w:r>
      <w:r w:rsidR="00A11E52">
        <w:rPr>
          <w:rFonts w:ascii="Garamond" w:hAnsi="Garamond"/>
          <w:bCs/>
          <w:sz w:val="25"/>
        </w:rPr>
        <w:t>)</w:t>
      </w:r>
      <w:r w:rsidRPr="00865BEE">
        <w:rPr>
          <w:rFonts w:ascii="Garamond" w:hAnsi="Garamond"/>
          <w:bCs/>
          <w:sz w:val="25"/>
        </w:rPr>
        <w:t>.</w:t>
      </w:r>
    </w:p>
    <w:p w14:paraId="7D5D614D" w14:textId="77777777" w:rsidR="00BF1E7E" w:rsidRDefault="00BF1E7E" w:rsidP="00BF1E7E">
      <w:pPr>
        <w:ind w:firstLine="720"/>
        <w:rPr>
          <w:rFonts w:ascii="Garamond" w:hAnsi="Garamond"/>
          <w:bCs/>
          <w:sz w:val="25"/>
        </w:rPr>
      </w:pPr>
    </w:p>
    <w:p w14:paraId="026ABDD0" w14:textId="4ECF9F2E" w:rsidR="00BF1E7E" w:rsidRPr="00865BEE" w:rsidRDefault="00A11E52" w:rsidP="00BF1E7E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“'</w:t>
      </w:r>
      <w:r w:rsidR="00BF1E7E" w:rsidRPr="00865BEE">
        <w:rPr>
          <w:rFonts w:ascii="Garamond" w:hAnsi="Garamond"/>
          <w:bCs/>
          <w:sz w:val="25"/>
        </w:rPr>
        <w:t>W</w:t>
      </w:r>
      <w:r>
        <w:rPr>
          <w:rFonts w:ascii="Garamond" w:hAnsi="Garamond"/>
          <w:bCs/>
          <w:sz w:val="25"/>
        </w:rPr>
        <w:t>hat True Project Has Been Lost?'</w:t>
      </w:r>
      <w:r w:rsidR="00BF1E7E" w:rsidRPr="00865BEE">
        <w:rPr>
          <w:rFonts w:ascii="Garamond" w:hAnsi="Garamond"/>
          <w:bCs/>
          <w:sz w:val="25"/>
        </w:rPr>
        <w:t xml:space="preserve">: Modern Art and Henri Lefebvre’s Critique of Everyday </w:t>
      </w:r>
      <w:r>
        <w:rPr>
          <w:rFonts w:ascii="Garamond" w:hAnsi="Garamond"/>
          <w:bCs/>
          <w:sz w:val="25"/>
        </w:rPr>
        <w:tab/>
      </w:r>
      <w:r w:rsidR="00BF1E7E" w:rsidRPr="00865BEE">
        <w:rPr>
          <w:rFonts w:ascii="Garamond" w:hAnsi="Garamond"/>
          <w:bCs/>
          <w:sz w:val="25"/>
        </w:rPr>
        <w:t xml:space="preserve">Life.”  </w:t>
      </w:r>
      <w:r w:rsidR="00BF1E7E" w:rsidRPr="00865BEE">
        <w:rPr>
          <w:rFonts w:ascii="Garamond" w:hAnsi="Garamond"/>
          <w:bCs/>
          <w:i/>
          <w:sz w:val="25"/>
        </w:rPr>
        <w:t>Modernism and Theory:</w:t>
      </w:r>
      <w:r w:rsidR="00BF1E7E" w:rsidRPr="00865BEE">
        <w:rPr>
          <w:rFonts w:ascii="Garamond" w:hAnsi="Garamond"/>
          <w:bCs/>
          <w:sz w:val="25"/>
        </w:rPr>
        <w:t xml:space="preserve"> </w:t>
      </w:r>
      <w:r w:rsidR="00BF1E7E" w:rsidRPr="00865BEE">
        <w:rPr>
          <w:rFonts w:ascii="Garamond" w:hAnsi="Garamond"/>
          <w:bCs/>
          <w:i/>
          <w:sz w:val="25"/>
        </w:rPr>
        <w:t>A Critical Debate</w:t>
      </w:r>
      <w:r w:rsidR="000731A6">
        <w:rPr>
          <w:rFonts w:ascii="Garamond" w:hAnsi="Garamond"/>
          <w:bCs/>
          <w:sz w:val="25"/>
        </w:rPr>
        <w:t xml:space="preserve">, </w:t>
      </w:r>
      <w:r>
        <w:rPr>
          <w:rFonts w:ascii="Garamond" w:hAnsi="Garamond"/>
          <w:bCs/>
          <w:sz w:val="25"/>
        </w:rPr>
        <w:t xml:space="preserve">ed. Stephen Ross (New York: </w:t>
      </w:r>
      <w:r w:rsidR="00BF1E7E" w:rsidRPr="00865BEE">
        <w:rPr>
          <w:rFonts w:ascii="Garamond" w:hAnsi="Garamond"/>
          <w:bCs/>
          <w:sz w:val="25"/>
        </w:rPr>
        <w:t xml:space="preserve">Routledge, </w:t>
      </w:r>
      <w:r>
        <w:rPr>
          <w:rFonts w:ascii="Garamond" w:hAnsi="Garamond"/>
          <w:bCs/>
          <w:sz w:val="25"/>
        </w:rPr>
        <w:tab/>
      </w:r>
      <w:r w:rsidR="00BF1E7E" w:rsidRPr="00865BEE">
        <w:rPr>
          <w:rFonts w:ascii="Garamond" w:hAnsi="Garamond"/>
          <w:bCs/>
          <w:sz w:val="25"/>
        </w:rPr>
        <w:t>2008</w:t>
      </w:r>
      <w:r>
        <w:rPr>
          <w:rFonts w:ascii="Garamond" w:hAnsi="Garamond"/>
          <w:bCs/>
          <w:sz w:val="25"/>
        </w:rPr>
        <w:t>)</w:t>
      </w:r>
      <w:r w:rsidR="00BF1E7E" w:rsidRPr="00865BEE">
        <w:rPr>
          <w:rFonts w:ascii="Garamond" w:hAnsi="Garamond"/>
          <w:bCs/>
          <w:sz w:val="25"/>
        </w:rPr>
        <w:t>.</w:t>
      </w:r>
    </w:p>
    <w:p w14:paraId="54008B56" w14:textId="77777777" w:rsidR="00BF1E7E" w:rsidRPr="00865BEE" w:rsidRDefault="00BF1E7E" w:rsidP="00BF1E7E">
      <w:pPr>
        <w:rPr>
          <w:rFonts w:ascii="Garamond" w:hAnsi="Garamond"/>
          <w:bCs/>
          <w:sz w:val="25"/>
        </w:rPr>
      </w:pPr>
    </w:p>
    <w:p w14:paraId="33EE339E" w14:textId="77777777" w:rsidR="00622A1F" w:rsidRDefault="00622A1F" w:rsidP="00622A1F">
      <w:pPr>
        <w:rPr>
          <w:rFonts w:ascii="Garamond" w:hAnsi="Garamond"/>
          <w:b/>
          <w:bCs/>
          <w:sz w:val="25"/>
        </w:rPr>
      </w:pPr>
      <w:r>
        <w:rPr>
          <w:rFonts w:ascii="Garamond" w:hAnsi="Garamond"/>
          <w:b/>
          <w:bCs/>
          <w:sz w:val="25"/>
        </w:rPr>
        <w:t>Co-authored works:</w:t>
      </w:r>
    </w:p>
    <w:p w14:paraId="43D56588" w14:textId="77777777" w:rsidR="00622A1F" w:rsidRPr="00622A1F" w:rsidRDefault="00622A1F" w:rsidP="00622A1F">
      <w:pPr>
        <w:rPr>
          <w:rFonts w:ascii="Garamond" w:hAnsi="Garamond" w:cs="Tahoma"/>
          <w:color w:val="000000"/>
        </w:rPr>
      </w:pPr>
    </w:p>
    <w:p w14:paraId="6CA4EC65" w14:textId="0A7F0408" w:rsidR="00622A1F" w:rsidRDefault="00622A1F" w:rsidP="00622A1F">
      <w:pPr>
        <w:rPr>
          <w:rFonts w:ascii="Garamond" w:hAnsi="Garamond" w:cs="Tahoma"/>
          <w:color w:val="000000"/>
        </w:rPr>
      </w:pPr>
      <w:r w:rsidRPr="003159FF">
        <w:rPr>
          <w:rFonts w:ascii="Garamond" w:hAnsi="Garamond" w:cs="Tahoma"/>
          <w:color w:val="000000"/>
        </w:rPr>
        <w:t>"Grounding the Anthropocene: Sites, Subjects, and Struggles in the Bakken Oil Fields."  </w:t>
      </w:r>
      <w:r w:rsidRPr="003159FF">
        <w:rPr>
          <w:rFonts w:ascii="Garamond" w:hAnsi="Garamond" w:cs="Tahoma"/>
          <w:i/>
          <w:iCs/>
          <w:color w:val="000000"/>
        </w:rPr>
        <w:t xml:space="preserve">Antipode </w:t>
      </w:r>
      <w:r w:rsidR="00352DF0">
        <w:rPr>
          <w:rFonts w:ascii="Garamond" w:hAnsi="Garamond" w:cs="Tahoma"/>
          <w:i/>
          <w:iCs/>
          <w:color w:val="000000"/>
        </w:rPr>
        <w:tab/>
      </w:r>
      <w:r w:rsidRPr="003159FF">
        <w:rPr>
          <w:rFonts w:ascii="Garamond" w:hAnsi="Garamond" w:cs="Tahoma"/>
          <w:i/>
          <w:iCs/>
          <w:color w:val="000000"/>
        </w:rPr>
        <w:t>Foundation.  </w:t>
      </w:r>
      <w:r w:rsidRPr="003159FF">
        <w:rPr>
          <w:rFonts w:ascii="Garamond" w:hAnsi="Garamond" w:cs="Tahoma"/>
          <w:color w:val="000000"/>
        </w:rPr>
        <w:t>http://antipodefoundation.org/2015/11/03/grounding-the-anthropocene/</w:t>
      </w:r>
    </w:p>
    <w:p w14:paraId="0E0DBE4E" w14:textId="77777777" w:rsidR="00622A1F" w:rsidRDefault="00622A1F" w:rsidP="00622A1F">
      <w:pPr>
        <w:rPr>
          <w:rFonts w:ascii="Garamond" w:hAnsi="Garamond" w:cs="Tahoma"/>
          <w:color w:val="000000"/>
        </w:rPr>
      </w:pPr>
    </w:p>
    <w:p w14:paraId="404A611F" w14:textId="1AE6FA60" w:rsidR="00622A1F" w:rsidRDefault="00CF7FBA" w:rsidP="00622A1F">
      <w:pPr>
        <w:rPr>
          <w:rFonts w:ascii="Garamond" w:hAnsi="Garamond"/>
          <w:b/>
          <w:bCs/>
          <w:sz w:val="25"/>
        </w:rPr>
      </w:pPr>
      <w:r>
        <w:rPr>
          <w:rFonts w:ascii="Garamond" w:hAnsi="Garamond"/>
          <w:b/>
          <w:bCs/>
          <w:sz w:val="25"/>
        </w:rPr>
        <w:t>Encyclopedia and Short Entries</w:t>
      </w:r>
      <w:r w:rsidR="00622A1F">
        <w:rPr>
          <w:rFonts w:ascii="Garamond" w:hAnsi="Garamond"/>
          <w:b/>
          <w:bCs/>
          <w:sz w:val="25"/>
        </w:rPr>
        <w:t>:</w:t>
      </w:r>
    </w:p>
    <w:p w14:paraId="007CB13E" w14:textId="77777777" w:rsidR="00622A1F" w:rsidRDefault="00622A1F" w:rsidP="00622A1F">
      <w:pPr>
        <w:rPr>
          <w:u w:val="single"/>
        </w:rPr>
      </w:pPr>
    </w:p>
    <w:p w14:paraId="4AA835DE" w14:textId="368036B2" w:rsidR="00622A1F" w:rsidRPr="00065693" w:rsidRDefault="00475E47" w:rsidP="00622A1F">
      <w:r>
        <w:t xml:space="preserve">For </w:t>
      </w:r>
      <w:r>
        <w:rPr>
          <w:i/>
        </w:rPr>
        <w:t xml:space="preserve">Routledge Encyclopedia of Modernism: </w:t>
      </w:r>
      <w:r w:rsidR="00622A1F">
        <w:t>The Br</w:t>
      </w:r>
      <w:r>
        <w:t xml:space="preserve">itish Documentary Film Movement, </w:t>
      </w:r>
      <w:r>
        <w:rPr>
          <w:i/>
        </w:rPr>
        <w:t>Contemporary Poetry and Prose</w:t>
      </w:r>
      <w:r>
        <w:t>, Robert Flaherty, Humphrey Jennings, Stuart Legg, Charles Madge, Paul Rotha, Samuel Selvon, Harry Watt, and Basil Wright.</w:t>
      </w:r>
      <w:r w:rsidR="00622A1F">
        <w:t xml:space="preserve"> </w:t>
      </w:r>
      <w:r w:rsidR="007A3B2B">
        <w:t xml:space="preserve"> </w:t>
      </w:r>
    </w:p>
    <w:p w14:paraId="2C864699" w14:textId="6ACE29DC" w:rsidR="00622A1F" w:rsidRPr="00475E47" w:rsidRDefault="00622A1F" w:rsidP="00622A1F"/>
    <w:p w14:paraId="364F1E0B" w14:textId="744360F0" w:rsidR="00622A1F" w:rsidRDefault="00B86ACB" w:rsidP="00622A1F">
      <w:pPr>
        <w:rPr>
          <w:rFonts w:ascii="Garamond" w:hAnsi="Garamond" w:cs="Tahoma"/>
          <w:b/>
          <w:color w:val="000000"/>
        </w:rPr>
      </w:pPr>
      <w:r>
        <w:rPr>
          <w:rFonts w:ascii="Garamond" w:hAnsi="Garamond" w:cs="Tahoma"/>
          <w:b/>
          <w:color w:val="000000"/>
        </w:rPr>
        <w:t>WORKS IN PROGRESS</w:t>
      </w:r>
    </w:p>
    <w:p w14:paraId="14406A42" w14:textId="77777777" w:rsidR="00622A1F" w:rsidRDefault="00622A1F" w:rsidP="00622A1F">
      <w:pPr>
        <w:rPr>
          <w:rFonts w:ascii="Garamond" w:hAnsi="Garamond" w:cs="Tahoma"/>
          <w:b/>
          <w:color w:val="000000"/>
        </w:rPr>
      </w:pPr>
    </w:p>
    <w:p w14:paraId="06392CCA" w14:textId="74131F8C" w:rsidR="00622A1F" w:rsidRDefault="007A3B2B" w:rsidP="00622A1F">
      <w:pPr>
        <w:rPr>
          <w:rFonts w:ascii="Garamond" w:hAnsi="Garamond" w:cs="Tahoma"/>
          <w:b/>
          <w:color w:val="000000"/>
        </w:rPr>
      </w:pPr>
      <w:r>
        <w:rPr>
          <w:rFonts w:ascii="Garamond" w:hAnsi="Garamond" w:cs="Tahoma"/>
          <w:b/>
          <w:color w:val="000000"/>
        </w:rPr>
        <w:t>Books</w:t>
      </w:r>
      <w:r w:rsidR="00622A1F">
        <w:rPr>
          <w:rFonts w:ascii="Garamond" w:hAnsi="Garamond" w:cs="Tahoma"/>
          <w:b/>
          <w:color w:val="000000"/>
        </w:rPr>
        <w:t>:</w:t>
      </w:r>
    </w:p>
    <w:p w14:paraId="5A77E772" w14:textId="77777777" w:rsidR="00622A1F" w:rsidRDefault="00622A1F" w:rsidP="00622A1F">
      <w:pPr>
        <w:rPr>
          <w:rFonts w:ascii="Garamond" w:hAnsi="Garamond" w:cs="Tahoma"/>
          <w:b/>
          <w:color w:val="000000"/>
        </w:rPr>
      </w:pPr>
    </w:p>
    <w:p w14:paraId="44F6E4BE" w14:textId="77777777" w:rsidR="00622A1F" w:rsidRDefault="00622A1F" w:rsidP="00622A1F">
      <w:pPr>
        <w:rPr>
          <w:rFonts w:ascii="Garamond" w:hAnsi="Garamond" w:cs="Tahoma"/>
          <w:i/>
          <w:color w:val="000000"/>
        </w:rPr>
      </w:pPr>
      <w:r>
        <w:rPr>
          <w:rFonts w:ascii="Garamond" w:hAnsi="Garamond" w:cs="Tahoma"/>
          <w:i/>
          <w:color w:val="000000"/>
        </w:rPr>
        <w:t>The Cultural Lives of Climate Change</w:t>
      </w:r>
    </w:p>
    <w:p w14:paraId="4EB22F2E" w14:textId="77777777" w:rsidR="00622A1F" w:rsidRDefault="00622A1F" w:rsidP="00622A1F">
      <w:pPr>
        <w:rPr>
          <w:rFonts w:ascii="Garamond" w:hAnsi="Garamond" w:cs="Tahoma"/>
          <w:i/>
          <w:color w:val="000000"/>
        </w:rPr>
      </w:pPr>
    </w:p>
    <w:p w14:paraId="24C8CF9B" w14:textId="77777777" w:rsidR="00622A1F" w:rsidRPr="00622A1F" w:rsidRDefault="00622A1F" w:rsidP="00622A1F">
      <w:pPr>
        <w:rPr>
          <w:rFonts w:ascii="Garamond" w:hAnsi="Garamond"/>
        </w:rPr>
      </w:pPr>
      <w:r>
        <w:rPr>
          <w:rFonts w:ascii="Garamond" w:hAnsi="Garamond" w:cs="Tahoma"/>
          <w:i/>
          <w:color w:val="000000"/>
        </w:rPr>
        <w:t>Fossils of Tomorrow: The Literature and Culture of the Great Acceleration</w:t>
      </w:r>
    </w:p>
    <w:p w14:paraId="459CB50C" w14:textId="77777777" w:rsidR="00622A1F" w:rsidRDefault="00622A1F" w:rsidP="00BF1E7E">
      <w:pPr>
        <w:rPr>
          <w:rFonts w:ascii="Garamond" w:hAnsi="Garamond"/>
          <w:b/>
          <w:bCs/>
          <w:sz w:val="25"/>
        </w:rPr>
      </w:pPr>
    </w:p>
    <w:p w14:paraId="27DA6AF2" w14:textId="1327437C" w:rsidR="00BF1E7E" w:rsidRDefault="0037263B" w:rsidP="00BF1E7E">
      <w:pPr>
        <w:rPr>
          <w:rFonts w:ascii="Garamond" w:hAnsi="Garamond"/>
          <w:b/>
          <w:bCs/>
          <w:sz w:val="25"/>
        </w:rPr>
      </w:pPr>
      <w:r>
        <w:rPr>
          <w:rFonts w:ascii="Garamond" w:hAnsi="Garamond"/>
          <w:b/>
          <w:bCs/>
          <w:sz w:val="25"/>
        </w:rPr>
        <w:t>Essays:</w:t>
      </w:r>
    </w:p>
    <w:p w14:paraId="30FDC97B" w14:textId="77777777" w:rsidR="0037263B" w:rsidRDefault="0037263B" w:rsidP="00BF1E7E">
      <w:pPr>
        <w:rPr>
          <w:rFonts w:ascii="Garamond" w:hAnsi="Garamond"/>
          <w:b/>
          <w:bCs/>
          <w:sz w:val="25"/>
        </w:rPr>
      </w:pPr>
    </w:p>
    <w:p w14:paraId="1F2AC7A7" w14:textId="001ECAE8" w:rsidR="0037263B" w:rsidRDefault="0037263B" w:rsidP="00BF1E7E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"</w:t>
      </w:r>
      <w:r w:rsidR="0081215E">
        <w:rPr>
          <w:rFonts w:ascii="Garamond" w:hAnsi="Garamond"/>
          <w:bCs/>
          <w:sz w:val="25"/>
        </w:rPr>
        <w:t>Documentary Realism and the Bakken</w:t>
      </w:r>
      <w:r>
        <w:rPr>
          <w:rFonts w:ascii="Garamond" w:hAnsi="Garamond"/>
          <w:bCs/>
          <w:sz w:val="25"/>
        </w:rPr>
        <w:t xml:space="preserve">."  </w:t>
      </w:r>
      <w:r w:rsidR="00FF2EC3">
        <w:rPr>
          <w:rFonts w:ascii="Garamond" w:hAnsi="Garamond"/>
          <w:bCs/>
          <w:i/>
          <w:sz w:val="25"/>
        </w:rPr>
        <w:t>Geoaesthetics</w:t>
      </w:r>
      <w:r w:rsidR="003160AE">
        <w:rPr>
          <w:rFonts w:ascii="Garamond" w:hAnsi="Garamond"/>
          <w:bCs/>
          <w:i/>
          <w:sz w:val="25"/>
        </w:rPr>
        <w:t xml:space="preserve"> of the Play</w:t>
      </w:r>
      <w:r w:rsidR="00FF2EC3">
        <w:rPr>
          <w:rFonts w:ascii="Garamond" w:hAnsi="Garamond"/>
          <w:bCs/>
          <w:i/>
          <w:sz w:val="25"/>
        </w:rPr>
        <w:t>: The Bakken Oil Boom and Its Cultures</w:t>
      </w:r>
      <w:r w:rsidR="00A233D0">
        <w:rPr>
          <w:rFonts w:ascii="Garamond" w:hAnsi="Garamond"/>
          <w:bCs/>
          <w:sz w:val="25"/>
        </w:rPr>
        <w:t>, e</w:t>
      </w:r>
      <w:r w:rsidR="00FF2EC3">
        <w:rPr>
          <w:rFonts w:ascii="Garamond" w:hAnsi="Garamond"/>
          <w:bCs/>
          <w:sz w:val="25"/>
        </w:rPr>
        <w:t>ds.  Bruce Braun,</w:t>
      </w:r>
      <w:r w:rsidR="00CF7FBA">
        <w:rPr>
          <w:rFonts w:ascii="Garamond" w:hAnsi="Garamond"/>
          <w:bCs/>
          <w:sz w:val="25"/>
        </w:rPr>
        <w:t xml:space="preserve"> Mathew Coleman, </w:t>
      </w:r>
      <w:r w:rsidR="00FF2EC3">
        <w:rPr>
          <w:rFonts w:ascii="Garamond" w:hAnsi="Garamond"/>
          <w:bCs/>
          <w:sz w:val="25"/>
        </w:rPr>
        <w:t>Mary</w:t>
      </w:r>
      <w:r w:rsidR="001806B0">
        <w:rPr>
          <w:rFonts w:ascii="Garamond" w:hAnsi="Garamond"/>
          <w:bCs/>
          <w:sz w:val="25"/>
        </w:rPr>
        <w:t xml:space="preserve"> Thomas, and Kathryn Yusoff.  (</w:t>
      </w:r>
      <w:r w:rsidR="00FF2EC3">
        <w:rPr>
          <w:rFonts w:ascii="Garamond" w:hAnsi="Garamond"/>
          <w:bCs/>
          <w:sz w:val="25"/>
        </w:rPr>
        <w:t>University of Minnesota Press</w:t>
      </w:r>
      <w:r w:rsidR="00BC1FBF">
        <w:rPr>
          <w:rFonts w:ascii="Garamond" w:hAnsi="Garamond"/>
          <w:bCs/>
          <w:sz w:val="25"/>
        </w:rPr>
        <w:t>, in progress, 2018</w:t>
      </w:r>
      <w:r w:rsidR="00FF2EC3">
        <w:rPr>
          <w:rFonts w:ascii="Garamond" w:hAnsi="Garamond"/>
          <w:bCs/>
          <w:sz w:val="25"/>
        </w:rPr>
        <w:t>).</w:t>
      </w:r>
    </w:p>
    <w:p w14:paraId="4EA5E0B6" w14:textId="77777777" w:rsidR="00FF2EC3" w:rsidRDefault="00FF2EC3" w:rsidP="00BF1E7E">
      <w:pPr>
        <w:rPr>
          <w:rFonts w:ascii="Garamond" w:hAnsi="Garamond"/>
          <w:bCs/>
          <w:sz w:val="25"/>
        </w:rPr>
      </w:pPr>
    </w:p>
    <w:p w14:paraId="4CAA7757" w14:textId="700DAC6B" w:rsidR="00FF2EC3" w:rsidRPr="00BC1FBF" w:rsidRDefault="00FF2EC3" w:rsidP="00BF1E7E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"Fossils of Tomorrow: </w:t>
      </w:r>
      <w:r w:rsidR="00C5103E">
        <w:rPr>
          <w:rFonts w:ascii="Garamond" w:hAnsi="Garamond"/>
          <w:bCs/>
          <w:sz w:val="25"/>
        </w:rPr>
        <w:t>Len Lye, J.G. Ballard, and Planetary Futures</w:t>
      </w:r>
      <w:r w:rsidR="00BC1FBF">
        <w:rPr>
          <w:rFonts w:ascii="Garamond" w:hAnsi="Garamond"/>
          <w:bCs/>
          <w:sz w:val="25"/>
        </w:rPr>
        <w:t xml:space="preserve">.”  </w:t>
      </w:r>
      <w:r w:rsidR="00BC1FBF">
        <w:rPr>
          <w:rFonts w:ascii="Garamond" w:hAnsi="Garamond"/>
          <w:bCs/>
          <w:i/>
          <w:sz w:val="25"/>
        </w:rPr>
        <w:t xml:space="preserve">Modern Fiction Studies </w:t>
      </w:r>
      <w:r w:rsidR="009C278E">
        <w:rPr>
          <w:rFonts w:ascii="Garamond" w:hAnsi="Garamond"/>
          <w:bCs/>
          <w:sz w:val="25"/>
        </w:rPr>
        <w:t>(</w:t>
      </w:r>
      <w:r w:rsidR="00BC1FBF">
        <w:rPr>
          <w:rFonts w:ascii="Garamond" w:hAnsi="Garamond"/>
          <w:bCs/>
          <w:sz w:val="25"/>
        </w:rPr>
        <w:t>2018)</w:t>
      </w:r>
    </w:p>
    <w:p w14:paraId="01459ABD" w14:textId="77777777" w:rsidR="00BF1E7E" w:rsidRPr="00A97D7C" w:rsidRDefault="00BF1E7E" w:rsidP="00BF1E7E">
      <w:pPr>
        <w:rPr>
          <w:rFonts w:ascii="Garamond" w:hAnsi="Garamond"/>
          <w:bCs/>
          <w:sz w:val="25"/>
        </w:rPr>
      </w:pPr>
    </w:p>
    <w:p w14:paraId="0228C959" w14:textId="77777777" w:rsidR="00475E47" w:rsidRDefault="00475E47" w:rsidP="00CF7FBA">
      <w:pPr>
        <w:rPr>
          <w:rFonts w:ascii="Garamond" w:hAnsi="Garamond"/>
          <w:b/>
          <w:bCs/>
          <w:sz w:val="25"/>
        </w:rPr>
      </w:pPr>
    </w:p>
    <w:p w14:paraId="71C10883" w14:textId="77777777" w:rsidR="00475E47" w:rsidRDefault="00475E47" w:rsidP="00CF7FBA">
      <w:pPr>
        <w:rPr>
          <w:rFonts w:ascii="Garamond" w:hAnsi="Garamond"/>
          <w:b/>
          <w:bCs/>
          <w:sz w:val="25"/>
        </w:rPr>
      </w:pPr>
    </w:p>
    <w:p w14:paraId="67DAFD9B" w14:textId="1CC1618D" w:rsidR="00CF7FBA" w:rsidRPr="00F671FB" w:rsidRDefault="00CF7FBA" w:rsidP="00CF7FBA">
      <w:pPr>
        <w:rPr>
          <w:rFonts w:ascii="Garamond" w:hAnsi="Garamond"/>
          <w:sz w:val="25"/>
        </w:rPr>
      </w:pPr>
      <w:r>
        <w:rPr>
          <w:rFonts w:ascii="Garamond" w:hAnsi="Garamond"/>
          <w:b/>
          <w:bCs/>
          <w:sz w:val="25"/>
        </w:rPr>
        <w:t>GRANTS</w:t>
      </w:r>
      <w:r w:rsidR="00A36872">
        <w:rPr>
          <w:rFonts w:ascii="Garamond" w:hAnsi="Garamond"/>
          <w:b/>
          <w:bCs/>
          <w:sz w:val="25"/>
        </w:rPr>
        <w:t xml:space="preserve"> AND FELLOWSHIPS</w:t>
      </w:r>
    </w:p>
    <w:p w14:paraId="574022C3" w14:textId="77777777" w:rsidR="00CF7FBA" w:rsidRPr="00F671FB" w:rsidRDefault="00CF7FBA" w:rsidP="00CF7FBA">
      <w:pPr>
        <w:rPr>
          <w:rFonts w:ascii="Garamond" w:hAnsi="Garamond"/>
          <w:sz w:val="25"/>
        </w:rPr>
      </w:pPr>
    </w:p>
    <w:p w14:paraId="706502D2" w14:textId="16AE58AB" w:rsidR="00CF7FBA" w:rsidRDefault="00CF7FBA" w:rsidP="00CF7FBA">
      <w:pPr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Humanities and Arts Discovery Theme Pilot Project Grant for “Environmental</w:t>
      </w:r>
      <w:r w:rsidR="00A36872">
        <w:rPr>
          <w:rFonts w:ascii="Garamond" w:hAnsi="Garamond"/>
          <w:sz w:val="25"/>
        </w:rPr>
        <w:t xml:space="preserve"> </w:t>
      </w:r>
      <w:r>
        <w:rPr>
          <w:rFonts w:ascii="Garamond" w:hAnsi="Garamond"/>
          <w:sz w:val="25"/>
        </w:rPr>
        <w:t xml:space="preserve">Humanities.”  </w:t>
      </w:r>
      <w:r w:rsidR="00475E47">
        <w:rPr>
          <w:rFonts w:ascii="Garamond" w:hAnsi="Garamond"/>
          <w:sz w:val="25"/>
        </w:rPr>
        <w:t>PI</w:t>
      </w:r>
      <w:r w:rsidR="009260E9">
        <w:rPr>
          <w:rFonts w:ascii="Garamond" w:hAnsi="Garamond"/>
          <w:sz w:val="25"/>
        </w:rPr>
        <w:t>, 2016.</w:t>
      </w:r>
    </w:p>
    <w:p w14:paraId="411ABEC5" w14:textId="77777777" w:rsidR="00A36872" w:rsidRDefault="00A36872" w:rsidP="00CF7FBA">
      <w:pPr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ab/>
      </w:r>
    </w:p>
    <w:p w14:paraId="4FE22C08" w14:textId="22D51F73" w:rsidR="00CF7FBA" w:rsidRDefault="00CF7FBA" w:rsidP="00CF7FBA">
      <w:pPr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Humanities Institute Working Group “</w:t>
      </w:r>
      <w:r w:rsidR="00A36872">
        <w:rPr>
          <w:rFonts w:ascii="Garamond" w:hAnsi="Garamond"/>
          <w:sz w:val="25"/>
        </w:rPr>
        <w:t xml:space="preserve">Cultures of the Anthropocene.” </w:t>
      </w:r>
      <w:r w:rsidR="009260E9">
        <w:rPr>
          <w:rFonts w:ascii="Garamond" w:hAnsi="Garamond"/>
          <w:sz w:val="25"/>
        </w:rPr>
        <w:t>Co-coordinator, 2016.</w:t>
      </w:r>
    </w:p>
    <w:p w14:paraId="5EBDEE26" w14:textId="77777777" w:rsidR="00A36872" w:rsidRDefault="00A36872" w:rsidP="00CF7FBA">
      <w:pPr>
        <w:rPr>
          <w:rFonts w:ascii="Garamond" w:hAnsi="Garamond"/>
          <w:sz w:val="25"/>
        </w:rPr>
      </w:pPr>
    </w:p>
    <w:p w14:paraId="6F470046" w14:textId="4351C973" w:rsidR="00A36872" w:rsidRDefault="00A36872" w:rsidP="00A36872">
      <w:pPr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Mershon Center Faculty Research Grant, Mershon Center for International Security Studies, The Ohio State University, 2016.</w:t>
      </w:r>
    </w:p>
    <w:p w14:paraId="18B1E4EE" w14:textId="77777777" w:rsidR="00A36872" w:rsidRDefault="00A36872" w:rsidP="00A36872">
      <w:pPr>
        <w:rPr>
          <w:rFonts w:ascii="Garamond" w:hAnsi="Garamond"/>
          <w:sz w:val="25"/>
        </w:rPr>
      </w:pPr>
    </w:p>
    <w:p w14:paraId="136DACB4" w14:textId="4B7A3253" w:rsidR="00A36872" w:rsidRDefault="00A36872" w:rsidP="00A36872">
      <w:pPr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 xml:space="preserve">The </w:t>
      </w:r>
      <w:r w:rsidRPr="00F671FB">
        <w:rPr>
          <w:rFonts w:ascii="Garamond" w:hAnsi="Garamond"/>
          <w:sz w:val="25"/>
        </w:rPr>
        <w:t>Ohio State University Arts and Humanities Larger Grant for "Grounding the</w:t>
      </w:r>
      <w:r>
        <w:rPr>
          <w:rFonts w:ascii="Garamond" w:hAnsi="Garamond"/>
          <w:sz w:val="25"/>
        </w:rPr>
        <w:t xml:space="preserve"> Anthropocene: A Geontology of the Global Midwest."  Co-PI, 2015.</w:t>
      </w:r>
    </w:p>
    <w:p w14:paraId="002A9C6E" w14:textId="43D0CF2E" w:rsidR="00A36872" w:rsidRDefault="00A36872" w:rsidP="00A36872">
      <w:pPr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ab/>
      </w:r>
    </w:p>
    <w:p w14:paraId="7DBFD810" w14:textId="29E97DA9" w:rsidR="00A36872" w:rsidRDefault="00A36872" w:rsidP="00A36872">
      <w:pPr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Global Midwest Seed Grant, Humanities Institute, The Ohio State University, 2014.</w:t>
      </w:r>
    </w:p>
    <w:p w14:paraId="7D867842" w14:textId="77777777" w:rsidR="00A36872" w:rsidRDefault="00A36872" w:rsidP="00A36872">
      <w:pPr>
        <w:rPr>
          <w:rFonts w:ascii="Garamond" w:hAnsi="Garamond"/>
          <w:sz w:val="25"/>
        </w:rPr>
      </w:pPr>
    </w:p>
    <w:p w14:paraId="2AC08133" w14:textId="28E13075" w:rsidR="00A36872" w:rsidRDefault="00A36872" w:rsidP="00A36872">
      <w:pPr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Mershon Center Faculty Research Grant, Mershon Center for International Security Studies,</w:t>
      </w:r>
    </w:p>
    <w:p w14:paraId="486369DD" w14:textId="559CA18A" w:rsidR="00A36872" w:rsidRDefault="00A36872" w:rsidP="00A36872">
      <w:pPr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The Ohio State University, 2011.</w:t>
      </w:r>
    </w:p>
    <w:p w14:paraId="74EE0305" w14:textId="77777777" w:rsidR="00A36872" w:rsidRDefault="00A36872" w:rsidP="00A36872">
      <w:pPr>
        <w:rPr>
          <w:rFonts w:ascii="Garamond" w:hAnsi="Garamond"/>
          <w:sz w:val="25"/>
        </w:rPr>
      </w:pPr>
    </w:p>
    <w:p w14:paraId="69F6D97D" w14:textId="21F0AD64" w:rsidR="00A36872" w:rsidRDefault="00A36872" w:rsidP="00A36872">
      <w:pPr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Research and Creative Activity Grant, The Ohio State University, Co-PI, 2011.</w:t>
      </w:r>
    </w:p>
    <w:p w14:paraId="29389FF6" w14:textId="77777777" w:rsidR="00A36872" w:rsidRDefault="00A36872" w:rsidP="00A36872">
      <w:pPr>
        <w:rPr>
          <w:rFonts w:ascii="Garamond" w:hAnsi="Garamond"/>
          <w:sz w:val="25"/>
        </w:rPr>
      </w:pPr>
    </w:p>
    <w:p w14:paraId="7C5D678C" w14:textId="4BF1E404" w:rsidR="00A36872" w:rsidRDefault="00A36872" w:rsidP="00A36872">
      <w:pPr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Dissertation Fellowship, The University of Notre Dame 2007-2008.</w:t>
      </w:r>
    </w:p>
    <w:p w14:paraId="19C555FB" w14:textId="77777777" w:rsidR="00A36872" w:rsidRDefault="00A36872" w:rsidP="00A36872">
      <w:pPr>
        <w:rPr>
          <w:rFonts w:ascii="Garamond" w:hAnsi="Garamond"/>
          <w:sz w:val="25"/>
        </w:rPr>
      </w:pPr>
    </w:p>
    <w:p w14:paraId="42804092" w14:textId="4D39F854" w:rsidR="00A36872" w:rsidRDefault="00A36872" w:rsidP="00A36872">
      <w:pPr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Kaneb Center Pre-Doctoral Fellowship, the University of Notre Dame, 2006-2007.</w:t>
      </w:r>
    </w:p>
    <w:p w14:paraId="43F89FCF" w14:textId="77777777" w:rsidR="00A36872" w:rsidRDefault="00A36872" w:rsidP="00A36872">
      <w:pPr>
        <w:rPr>
          <w:rFonts w:ascii="Garamond" w:hAnsi="Garamond"/>
          <w:sz w:val="25"/>
        </w:rPr>
      </w:pPr>
    </w:p>
    <w:p w14:paraId="34179441" w14:textId="03DE0CD9" w:rsidR="00A36872" w:rsidRDefault="00A36872" w:rsidP="00A36872">
      <w:pPr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Nanovic Institute for European Studies Travel Grant, the University of Notre Dame,</w:t>
      </w:r>
    </w:p>
    <w:p w14:paraId="079F431B" w14:textId="1C76D2F8" w:rsidR="00A36872" w:rsidRDefault="00A36872" w:rsidP="00A36872">
      <w:pPr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2006.</w:t>
      </w:r>
    </w:p>
    <w:p w14:paraId="789F907C" w14:textId="77777777" w:rsidR="00A36872" w:rsidRDefault="00A36872" w:rsidP="00A36872">
      <w:pPr>
        <w:rPr>
          <w:rFonts w:ascii="Garamond" w:hAnsi="Garamond"/>
          <w:sz w:val="25"/>
        </w:rPr>
      </w:pPr>
    </w:p>
    <w:p w14:paraId="1588398E" w14:textId="2DA1421E" w:rsidR="00A36872" w:rsidRDefault="00A36872" w:rsidP="00A36872">
      <w:pPr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Institute for Scholarship in the Liberal Arts Graduate Fellowship, the University of Notre</w:t>
      </w:r>
    </w:p>
    <w:p w14:paraId="04E3AE45" w14:textId="3093AA93" w:rsidR="00A36872" w:rsidRDefault="00A36872" w:rsidP="00A36872">
      <w:pPr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Dame, 2002.</w:t>
      </w:r>
    </w:p>
    <w:p w14:paraId="209288B7" w14:textId="77777777" w:rsidR="00A36872" w:rsidRDefault="00A36872" w:rsidP="00A36872">
      <w:pPr>
        <w:rPr>
          <w:rFonts w:ascii="Garamond" w:hAnsi="Garamond"/>
          <w:sz w:val="25"/>
        </w:rPr>
      </w:pPr>
    </w:p>
    <w:p w14:paraId="2C0397EE" w14:textId="0BDE8D32" w:rsidR="00A36872" w:rsidRDefault="00A36872" w:rsidP="00A36872">
      <w:pPr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W.B. Yeats Society International Summer School Fellowship, Sligo, Ireland, 1997.</w:t>
      </w:r>
    </w:p>
    <w:p w14:paraId="40A54A71" w14:textId="55376A06" w:rsidR="00A36872" w:rsidRDefault="00A36872" w:rsidP="00A36872">
      <w:pPr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ab/>
      </w:r>
    </w:p>
    <w:p w14:paraId="220CF5D2" w14:textId="46CEABD5" w:rsidR="00A36872" w:rsidRPr="00A36872" w:rsidRDefault="00B86ACB" w:rsidP="00CF7FBA">
      <w:pPr>
        <w:ind w:left="1440" w:hanging="1440"/>
        <w:rPr>
          <w:rFonts w:ascii="Garamond" w:hAnsi="Garamond"/>
          <w:b/>
          <w:sz w:val="25"/>
        </w:rPr>
      </w:pPr>
      <w:r>
        <w:rPr>
          <w:rFonts w:ascii="Garamond" w:hAnsi="Garamond"/>
          <w:b/>
          <w:sz w:val="25"/>
        </w:rPr>
        <w:t>AWARDS AND HONORS</w:t>
      </w:r>
    </w:p>
    <w:p w14:paraId="663F39A7" w14:textId="77777777" w:rsidR="00A36872" w:rsidRDefault="00A36872" w:rsidP="00CF7FBA">
      <w:pPr>
        <w:ind w:left="1440" w:hanging="1440"/>
        <w:rPr>
          <w:rFonts w:ascii="Garamond" w:hAnsi="Garamond"/>
          <w:sz w:val="25"/>
        </w:rPr>
      </w:pPr>
    </w:p>
    <w:p w14:paraId="1B298040" w14:textId="10902CBB" w:rsidR="000C56A9" w:rsidRDefault="000C56A9" w:rsidP="000C56A9">
      <w:pPr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Ronald and Deborah Ratner Distinguished Teaching Award, College of Arts and Sciences, The Ohio State University, 2016.</w:t>
      </w:r>
    </w:p>
    <w:p w14:paraId="57EF5705" w14:textId="77777777" w:rsidR="000C56A9" w:rsidRDefault="000C56A9" w:rsidP="00CF7FBA">
      <w:pPr>
        <w:ind w:left="1440" w:hanging="1440"/>
        <w:rPr>
          <w:rFonts w:ascii="Garamond" w:hAnsi="Garamond"/>
          <w:sz w:val="25"/>
        </w:rPr>
      </w:pPr>
    </w:p>
    <w:p w14:paraId="00199CD7" w14:textId="77777777" w:rsidR="00C85C5F" w:rsidRDefault="00C85C5F" w:rsidP="00CF7FBA">
      <w:pPr>
        <w:ind w:left="1440" w:hanging="1440"/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Paul W. Brown Award for Undergraduate Teaching, The Ohio State University, 2014.</w:t>
      </w:r>
    </w:p>
    <w:p w14:paraId="043C70B7" w14:textId="77777777" w:rsidR="00C85C5F" w:rsidRDefault="00C85C5F" w:rsidP="00CF7FBA">
      <w:pPr>
        <w:ind w:left="1440" w:hanging="1440"/>
        <w:rPr>
          <w:rFonts w:ascii="Garamond" w:hAnsi="Garamond"/>
          <w:sz w:val="25"/>
        </w:rPr>
      </w:pPr>
    </w:p>
    <w:p w14:paraId="1DBCBF06" w14:textId="5FF4BB23" w:rsidR="00C85C5F" w:rsidRDefault="00C85C5F" w:rsidP="00CF7FBA">
      <w:pPr>
        <w:ind w:left="1440" w:hanging="1440"/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English Undergraduate Organization (EUGO</w:t>
      </w:r>
      <w:r w:rsidR="00475E47">
        <w:rPr>
          <w:rFonts w:ascii="Garamond" w:hAnsi="Garamond"/>
          <w:sz w:val="25"/>
        </w:rPr>
        <w:t>) Professor of the Year Award, T</w:t>
      </w:r>
      <w:r>
        <w:rPr>
          <w:rFonts w:ascii="Garamond" w:hAnsi="Garamond"/>
          <w:sz w:val="25"/>
        </w:rPr>
        <w:t>he Ohio</w:t>
      </w:r>
    </w:p>
    <w:p w14:paraId="764A6731" w14:textId="4ABC0707" w:rsidR="00C85C5F" w:rsidRDefault="00C85C5F" w:rsidP="00CF7FBA">
      <w:pPr>
        <w:ind w:left="1440" w:hanging="1440"/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State University, 2012.</w:t>
      </w:r>
    </w:p>
    <w:p w14:paraId="2A66852A" w14:textId="77777777" w:rsidR="00475E47" w:rsidRDefault="00475E47" w:rsidP="00CF7FBA">
      <w:pPr>
        <w:ind w:left="1440" w:hanging="1440"/>
        <w:rPr>
          <w:rFonts w:ascii="Garamond" w:hAnsi="Garamond"/>
          <w:sz w:val="25"/>
        </w:rPr>
      </w:pPr>
    </w:p>
    <w:p w14:paraId="58ABFDA6" w14:textId="1F65BFDC" w:rsidR="00A36872" w:rsidRDefault="00C85C5F" w:rsidP="00CF7FBA">
      <w:pPr>
        <w:ind w:left="1440" w:hanging="1440"/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Kaneb Center Outstanding Graduate Teacher Award, the University of Notre Dame, 2006.</w:t>
      </w:r>
      <w:r w:rsidR="00A36872">
        <w:rPr>
          <w:rFonts w:ascii="Garamond" w:hAnsi="Garamond"/>
          <w:sz w:val="25"/>
        </w:rPr>
        <w:tab/>
      </w:r>
    </w:p>
    <w:p w14:paraId="5601C1BC" w14:textId="77777777" w:rsidR="00BF1E7E" w:rsidRDefault="00BF1E7E" w:rsidP="00BF1E7E">
      <w:pPr>
        <w:rPr>
          <w:rFonts w:ascii="Garamond" w:hAnsi="Garamond"/>
          <w:bCs/>
          <w:sz w:val="25"/>
        </w:rPr>
      </w:pPr>
    </w:p>
    <w:p w14:paraId="06D7D86F" w14:textId="01A2EDAA" w:rsidR="00CF7FBA" w:rsidRDefault="00C85C5F" w:rsidP="00BF1E7E">
      <w:pPr>
        <w:rPr>
          <w:rFonts w:ascii="Garamond" w:hAnsi="Garamond"/>
          <w:b/>
          <w:bCs/>
          <w:sz w:val="25"/>
        </w:rPr>
      </w:pPr>
      <w:r>
        <w:rPr>
          <w:rFonts w:ascii="Garamond" w:hAnsi="Garamond"/>
          <w:b/>
          <w:bCs/>
          <w:sz w:val="25"/>
        </w:rPr>
        <w:t>INVITED TALKS AND COLLOQUIA</w:t>
      </w:r>
    </w:p>
    <w:p w14:paraId="2196BCB8" w14:textId="77777777" w:rsidR="00CF7FBA" w:rsidRPr="00CF7FBA" w:rsidRDefault="00CF7FBA" w:rsidP="00BF1E7E">
      <w:pPr>
        <w:rPr>
          <w:rFonts w:ascii="Garamond" w:hAnsi="Garamond"/>
          <w:b/>
          <w:bCs/>
          <w:sz w:val="25"/>
        </w:rPr>
      </w:pPr>
    </w:p>
    <w:p w14:paraId="41B70C0E" w14:textId="6FFCB342" w:rsidR="00CD6B15" w:rsidRDefault="00CD6B15" w:rsidP="00BF1E7E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"</w:t>
      </w:r>
      <w:r w:rsidR="000D7474">
        <w:rPr>
          <w:rFonts w:ascii="Garamond" w:hAnsi="Garamond"/>
          <w:bCs/>
          <w:sz w:val="25"/>
        </w:rPr>
        <w:t>Fossils of Tomorrow</w:t>
      </w:r>
      <w:r>
        <w:rPr>
          <w:rFonts w:ascii="Garamond" w:hAnsi="Garamond"/>
          <w:bCs/>
          <w:sz w:val="25"/>
        </w:rPr>
        <w:t xml:space="preserve">."  </w:t>
      </w:r>
      <w:r w:rsidR="00DC4EBE">
        <w:rPr>
          <w:rFonts w:ascii="Garamond" w:hAnsi="Garamond"/>
          <w:bCs/>
          <w:sz w:val="25"/>
        </w:rPr>
        <w:t>20/21</w:t>
      </w:r>
      <w:r>
        <w:rPr>
          <w:rFonts w:ascii="Garamond" w:hAnsi="Garamond"/>
          <w:bCs/>
          <w:sz w:val="25"/>
        </w:rPr>
        <w:t xml:space="preserve"> Colloquium, Lecture.  Columbia University.  March 2017.</w:t>
      </w:r>
    </w:p>
    <w:p w14:paraId="41E9EEEA" w14:textId="77777777" w:rsidR="003975AB" w:rsidRDefault="003975AB" w:rsidP="00BF1E7E">
      <w:pPr>
        <w:rPr>
          <w:rFonts w:ascii="Garamond" w:hAnsi="Garamond"/>
          <w:bCs/>
          <w:sz w:val="25"/>
        </w:rPr>
      </w:pPr>
    </w:p>
    <w:p w14:paraId="7943E397" w14:textId="63C21EF9" w:rsidR="00B27586" w:rsidRDefault="00E50AD0" w:rsidP="00BF1E7E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 </w:t>
      </w:r>
    </w:p>
    <w:p w14:paraId="7CB41FF3" w14:textId="77777777" w:rsidR="00475E47" w:rsidRDefault="00475E47" w:rsidP="00BF1E7E">
      <w:pPr>
        <w:rPr>
          <w:rFonts w:ascii="Garamond" w:hAnsi="Garamond"/>
          <w:bCs/>
          <w:sz w:val="25"/>
        </w:rPr>
      </w:pPr>
    </w:p>
    <w:p w14:paraId="530A91D8" w14:textId="4F8FB961" w:rsidR="0021688A" w:rsidRDefault="0021688A" w:rsidP="00BF1E7E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"Geoaesthetics and Energy."  Featured Speaker, "Ohio Energy, Ecology, Culture: A Humanities Roundtable."  Ohio University.  September 2016.</w:t>
      </w:r>
    </w:p>
    <w:p w14:paraId="5789F318" w14:textId="77777777" w:rsidR="0021688A" w:rsidRDefault="0021688A" w:rsidP="00BF1E7E">
      <w:pPr>
        <w:rPr>
          <w:rFonts w:ascii="Garamond" w:hAnsi="Garamond"/>
          <w:bCs/>
          <w:sz w:val="25"/>
        </w:rPr>
      </w:pPr>
    </w:p>
    <w:p w14:paraId="206E5565" w14:textId="6E7225FA" w:rsidR="00C85C5F" w:rsidRDefault="00C85C5F" w:rsidP="00BF1E7E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"Documentary and Everyday Life."  Featured speaker to joint session of classes from Ball State University and the University of Notre Dame.  The University of Notre Dame.  March, 2016.</w:t>
      </w:r>
    </w:p>
    <w:p w14:paraId="43CEC541" w14:textId="77777777" w:rsidR="00C85C5F" w:rsidRDefault="00C85C5F" w:rsidP="00BF1E7E">
      <w:pPr>
        <w:rPr>
          <w:rFonts w:ascii="Garamond" w:hAnsi="Garamond"/>
          <w:bCs/>
          <w:sz w:val="25"/>
        </w:rPr>
      </w:pPr>
    </w:p>
    <w:p w14:paraId="1C723040" w14:textId="77777777" w:rsidR="00BF1E7E" w:rsidRDefault="00BF1E7E" w:rsidP="00BF1E7E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"The Last Great Place for Opportunity": Extraction, Aesthetics, and the Anthropocene."  </w:t>
      </w:r>
    </w:p>
    <w:p w14:paraId="63B1D0C1" w14:textId="77777777" w:rsidR="00BF1E7E" w:rsidRPr="00772C95" w:rsidRDefault="00BF1E7E" w:rsidP="00BF1E7E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Lecture, University of Notre Dame.  March 2016.</w:t>
      </w:r>
    </w:p>
    <w:p w14:paraId="37A25D39" w14:textId="77777777" w:rsidR="00BF1E7E" w:rsidRPr="00F671FB" w:rsidRDefault="00BF1E7E" w:rsidP="00BF1E7E">
      <w:pPr>
        <w:rPr>
          <w:rFonts w:ascii="Garamond" w:hAnsi="Garamond"/>
          <w:bCs/>
          <w:sz w:val="25"/>
        </w:rPr>
      </w:pPr>
    </w:p>
    <w:p w14:paraId="6ADF16C4" w14:textId="77777777" w:rsidR="00BF1E7E" w:rsidRDefault="00BF1E7E" w:rsidP="00BF1E7E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"Petro-Aesthetics: Art, Literature, and Film in the Age of Oil."  Public Lecture for "Parent and Family Weekend."  The Ohio State University.  October 2015.</w:t>
      </w:r>
    </w:p>
    <w:p w14:paraId="0B794CDA" w14:textId="77777777" w:rsidR="00BF1E7E" w:rsidRDefault="00BF1E7E" w:rsidP="00BF1E7E">
      <w:pPr>
        <w:rPr>
          <w:rFonts w:ascii="Garamond" w:hAnsi="Garamond"/>
          <w:bCs/>
          <w:sz w:val="25"/>
        </w:rPr>
      </w:pPr>
    </w:p>
    <w:p w14:paraId="4785ED2F" w14:textId="77777777" w:rsidR="00BF1E7E" w:rsidRDefault="00BF1E7E" w:rsidP="00BF1E7E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"Highways of Empire: Documentary, Late Modernism, and Geopolitical Form."  Project Narrative, The Ohio State University.  September 2015.</w:t>
      </w:r>
    </w:p>
    <w:p w14:paraId="77E9016F" w14:textId="77777777" w:rsidR="00BF1E7E" w:rsidRDefault="00BF1E7E" w:rsidP="00BF1E7E">
      <w:pPr>
        <w:rPr>
          <w:rFonts w:ascii="Garamond" w:hAnsi="Garamond"/>
          <w:bCs/>
          <w:sz w:val="25"/>
        </w:rPr>
      </w:pPr>
    </w:p>
    <w:p w14:paraId="40E8E59A" w14:textId="325CC3BE" w:rsidR="00BF1E7E" w:rsidRPr="00F671FB" w:rsidRDefault="00BF1E7E" w:rsidP="00BF1E7E">
      <w:pPr>
        <w:rPr>
          <w:rFonts w:ascii="Garamond" w:hAnsi="Garamond"/>
          <w:bCs/>
          <w:sz w:val="25"/>
        </w:rPr>
      </w:pPr>
      <w:r w:rsidRPr="00F671FB">
        <w:rPr>
          <w:rFonts w:ascii="Garamond" w:hAnsi="Garamond"/>
          <w:bCs/>
          <w:sz w:val="25"/>
        </w:rPr>
        <w:t>Invited Parti</w:t>
      </w:r>
      <w:r w:rsidR="00CB75D7">
        <w:rPr>
          <w:rFonts w:ascii="Garamond" w:hAnsi="Garamond"/>
          <w:bCs/>
          <w:sz w:val="25"/>
        </w:rPr>
        <w:t>cipant for Antipode Foundation Workshop,</w:t>
      </w:r>
      <w:r w:rsidRPr="00F671FB">
        <w:rPr>
          <w:rFonts w:ascii="Garamond" w:hAnsi="Garamond"/>
          <w:bCs/>
          <w:sz w:val="25"/>
        </w:rPr>
        <w:t xml:space="preserve"> </w:t>
      </w:r>
      <w:r w:rsidR="00CB75D7">
        <w:rPr>
          <w:rFonts w:ascii="Garamond" w:hAnsi="Garamond"/>
          <w:bCs/>
          <w:sz w:val="25"/>
        </w:rPr>
        <w:t>"</w:t>
      </w:r>
      <w:r w:rsidRPr="00CB75D7">
        <w:rPr>
          <w:rFonts w:ascii="Garamond" w:hAnsi="Garamond"/>
          <w:bCs/>
          <w:sz w:val="25"/>
        </w:rPr>
        <w:t>Grounding the Anthropocene: A Geontology of Williston,</w:t>
      </w:r>
      <w:r w:rsidR="00CB75D7">
        <w:rPr>
          <w:rFonts w:ascii="Garamond" w:hAnsi="Garamond"/>
          <w:bCs/>
          <w:sz w:val="25"/>
        </w:rPr>
        <w:t>"</w:t>
      </w:r>
      <w:r>
        <w:rPr>
          <w:rFonts w:ascii="Garamond" w:hAnsi="Garamond"/>
          <w:bCs/>
          <w:i/>
          <w:sz w:val="25"/>
        </w:rPr>
        <w:t xml:space="preserve"> </w:t>
      </w:r>
      <w:r w:rsidR="00CB75D7">
        <w:rPr>
          <w:rFonts w:ascii="Garamond" w:hAnsi="Garamond"/>
          <w:bCs/>
          <w:sz w:val="25"/>
        </w:rPr>
        <w:t xml:space="preserve">Williston, North Dakota.  </w:t>
      </w:r>
      <w:r w:rsidRPr="00F671FB">
        <w:rPr>
          <w:rFonts w:ascii="Garamond" w:hAnsi="Garamond"/>
          <w:bCs/>
          <w:sz w:val="25"/>
        </w:rPr>
        <w:t>June 2015.</w:t>
      </w:r>
    </w:p>
    <w:p w14:paraId="41BD1C89" w14:textId="77777777" w:rsidR="00BF1E7E" w:rsidRPr="00F671FB" w:rsidRDefault="00BF1E7E" w:rsidP="00BF1E7E">
      <w:pPr>
        <w:rPr>
          <w:rFonts w:ascii="Garamond" w:hAnsi="Garamond"/>
          <w:bCs/>
          <w:sz w:val="25"/>
        </w:rPr>
      </w:pPr>
    </w:p>
    <w:p w14:paraId="0EFC9A93" w14:textId="4FC5CB21" w:rsidR="00BF1E7E" w:rsidRPr="00F671FB" w:rsidRDefault="00BF1E7E" w:rsidP="00BF1E7E">
      <w:pPr>
        <w:rPr>
          <w:rFonts w:ascii="Garamond" w:hAnsi="Garamond"/>
          <w:bCs/>
          <w:sz w:val="25"/>
        </w:rPr>
      </w:pPr>
      <w:r w:rsidRPr="00F671FB">
        <w:rPr>
          <w:rFonts w:ascii="Garamond" w:hAnsi="Garamond"/>
          <w:bCs/>
          <w:sz w:val="25"/>
        </w:rPr>
        <w:t xml:space="preserve">"Transitional Models."  </w:t>
      </w:r>
      <w:r w:rsidR="00C85C5F">
        <w:rPr>
          <w:rFonts w:ascii="Garamond" w:hAnsi="Garamond"/>
          <w:bCs/>
          <w:sz w:val="25"/>
        </w:rPr>
        <w:t>Invited r</w:t>
      </w:r>
      <w:r w:rsidRPr="00F671FB">
        <w:rPr>
          <w:rFonts w:ascii="Garamond" w:hAnsi="Garamond"/>
          <w:bCs/>
          <w:sz w:val="25"/>
        </w:rPr>
        <w:t>oundtable</w:t>
      </w:r>
      <w:r w:rsidR="00C85C5F">
        <w:rPr>
          <w:rFonts w:ascii="Garamond" w:hAnsi="Garamond"/>
          <w:bCs/>
          <w:sz w:val="25"/>
        </w:rPr>
        <w:t xml:space="preserve"> presentation.  </w:t>
      </w:r>
      <w:r w:rsidRPr="00CB75D7">
        <w:rPr>
          <w:rFonts w:ascii="Garamond" w:hAnsi="Garamond"/>
          <w:bCs/>
          <w:sz w:val="25"/>
        </w:rPr>
        <w:t>The Modernist Studies Association</w:t>
      </w:r>
      <w:r w:rsidR="00C85C5F">
        <w:rPr>
          <w:rFonts w:ascii="Garamond" w:hAnsi="Garamond"/>
          <w:bCs/>
          <w:i/>
          <w:sz w:val="25"/>
        </w:rPr>
        <w:t xml:space="preserve">, </w:t>
      </w:r>
      <w:r w:rsidR="005917FF">
        <w:rPr>
          <w:rFonts w:ascii="Garamond" w:hAnsi="Garamond"/>
          <w:bCs/>
          <w:sz w:val="25"/>
        </w:rPr>
        <w:t xml:space="preserve">Pittsburgh, PA, </w:t>
      </w:r>
      <w:r w:rsidRPr="00F671FB">
        <w:rPr>
          <w:rFonts w:ascii="Garamond" w:hAnsi="Garamond"/>
          <w:bCs/>
          <w:sz w:val="25"/>
        </w:rPr>
        <w:t>November</w:t>
      </w:r>
      <w:r w:rsidR="00C85C5F">
        <w:rPr>
          <w:rFonts w:ascii="Garamond" w:hAnsi="Garamond"/>
          <w:bCs/>
          <w:sz w:val="25"/>
        </w:rPr>
        <w:t>, 16</w:t>
      </w:r>
      <w:r w:rsidRPr="00F671FB">
        <w:rPr>
          <w:rFonts w:ascii="Garamond" w:hAnsi="Garamond"/>
          <w:bCs/>
          <w:sz w:val="25"/>
        </w:rPr>
        <w:t>. 2014.</w:t>
      </w:r>
    </w:p>
    <w:p w14:paraId="0BC2B4F9" w14:textId="77777777" w:rsidR="00BF1E7E" w:rsidRPr="00F671FB" w:rsidRDefault="00BF1E7E" w:rsidP="00BF1E7E">
      <w:pPr>
        <w:rPr>
          <w:rFonts w:ascii="Garamond" w:hAnsi="Garamond"/>
          <w:bCs/>
          <w:sz w:val="25"/>
        </w:rPr>
      </w:pPr>
    </w:p>
    <w:p w14:paraId="31E412BA" w14:textId="345DC844" w:rsidR="00BF1E7E" w:rsidRDefault="00BF1E7E" w:rsidP="00BF1E7E">
      <w:pPr>
        <w:rPr>
          <w:rFonts w:ascii="Garamond" w:hAnsi="Garamond"/>
          <w:bCs/>
          <w:sz w:val="25"/>
        </w:rPr>
      </w:pPr>
      <w:r w:rsidRPr="00F671FB">
        <w:rPr>
          <w:rFonts w:ascii="Garamond" w:hAnsi="Garamond"/>
          <w:bCs/>
          <w:sz w:val="25"/>
        </w:rPr>
        <w:t xml:space="preserve">"Late Modernism as Geopolitical Description." </w:t>
      </w:r>
      <w:r w:rsidR="00622A1F">
        <w:rPr>
          <w:rFonts w:ascii="Garamond" w:hAnsi="Garamond"/>
          <w:bCs/>
          <w:sz w:val="25"/>
        </w:rPr>
        <w:t xml:space="preserve"> </w:t>
      </w:r>
      <w:r w:rsidR="00C85C5F">
        <w:rPr>
          <w:rFonts w:ascii="Garamond" w:hAnsi="Garamond"/>
          <w:bCs/>
          <w:sz w:val="25"/>
        </w:rPr>
        <w:t>Invited panelist</w:t>
      </w:r>
      <w:r w:rsidR="00622A1F">
        <w:rPr>
          <w:rFonts w:ascii="Garamond" w:hAnsi="Garamond"/>
          <w:bCs/>
          <w:sz w:val="25"/>
        </w:rPr>
        <w:t>.</w:t>
      </w:r>
      <w:r w:rsidRPr="00F671FB">
        <w:rPr>
          <w:rFonts w:ascii="Garamond" w:hAnsi="Garamond"/>
          <w:bCs/>
          <w:sz w:val="25"/>
        </w:rPr>
        <w:t xml:space="preserve"> </w:t>
      </w:r>
      <w:r w:rsidRPr="00CB75D7">
        <w:rPr>
          <w:rFonts w:ascii="Garamond" w:hAnsi="Garamond"/>
          <w:bCs/>
          <w:sz w:val="25"/>
        </w:rPr>
        <w:t>Global Modernisms Symposium</w:t>
      </w:r>
      <w:r w:rsidR="005917FF">
        <w:rPr>
          <w:rFonts w:ascii="Garamond" w:hAnsi="Garamond"/>
          <w:bCs/>
          <w:sz w:val="25"/>
        </w:rPr>
        <w:t xml:space="preserve">.  Ithaca, NY, </w:t>
      </w:r>
      <w:r w:rsidRPr="00F671FB">
        <w:rPr>
          <w:rFonts w:ascii="Garamond" w:hAnsi="Garamond"/>
          <w:bCs/>
          <w:sz w:val="25"/>
        </w:rPr>
        <w:t>April 2014.</w:t>
      </w:r>
    </w:p>
    <w:p w14:paraId="649D7733" w14:textId="77777777" w:rsidR="00622A1F" w:rsidRDefault="00622A1F" w:rsidP="00622A1F">
      <w:pPr>
        <w:rPr>
          <w:rFonts w:ascii="Garamond" w:hAnsi="Garamond"/>
          <w:bCs/>
          <w:sz w:val="25"/>
        </w:rPr>
      </w:pPr>
    </w:p>
    <w:p w14:paraId="59903A4A" w14:textId="0CD89985" w:rsidR="00622A1F" w:rsidRDefault="00622A1F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“Weirdness, Occultism, and Conspiracy.”  Invited participant for seminar organized by Stephen Ross (University of Victoria). </w:t>
      </w:r>
      <w:r w:rsidRPr="00CB75D7">
        <w:rPr>
          <w:rFonts w:ascii="Garamond" w:hAnsi="Garamond"/>
          <w:bCs/>
          <w:sz w:val="25"/>
        </w:rPr>
        <w:t>The Modernis</w:t>
      </w:r>
      <w:r w:rsidR="00CB75D7">
        <w:rPr>
          <w:rFonts w:ascii="Garamond" w:hAnsi="Garamond"/>
          <w:bCs/>
          <w:sz w:val="25"/>
        </w:rPr>
        <w:t xml:space="preserve">t Studies Association, </w:t>
      </w:r>
      <w:r>
        <w:rPr>
          <w:rFonts w:ascii="Garamond" w:hAnsi="Garamond"/>
          <w:bCs/>
          <w:sz w:val="25"/>
        </w:rPr>
        <w:t>Buffalo, NY, October 2011.</w:t>
      </w:r>
    </w:p>
    <w:p w14:paraId="0D190187" w14:textId="77777777" w:rsidR="00622A1F" w:rsidRDefault="00622A1F" w:rsidP="00BF1E7E">
      <w:pPr>
        <w:rPr>
          <w:rFonts w:ascii="Garamond" w:hAnsi="Garamond"/>
          <w:bCs/>
          <w:sz w:val="25"/>
        </w:rPr>
      </w:pPr>
    </w:p>
    <w:p w14:paraId="135C46F3" w14:textId="628439B8" w:rsidR="00622A1F" w:rsidRPr="00622A1F" w:rsidRDefault="00C85C5F" w:rsidP="00622A1F">
      <w:pPr>
        <w:rPr>
          <w:rFonts w:ascii="Garamond" w:hAnsi="Garamond"/>
          <w:b/>
          <w:bCs/>
          <w:sz w:val="25"/>
        </w:rPr>
      </w:pPr>
      <w:r>
        <w:rPr>
          <w:rFonts w:ascii="Garamond" w:hAnsi="Garamond"/>
          <w:b/>
          <w:bCs/>
          <w:sz w:val="25"/>
        </w:rPr>
        <w:t>CONFERENCES</w:t>
      </w:r>
    </w:p>
    <w:p w14:paraId="561AA6E0" w14:textId="77777777" w:rsidR="00622A1F" w:rsidRDefault="00622A1F" w:rsidP="00622A1F">
      <w:pPr>
        <w:rPr>
          <w:rFonts w:ascii="Garamond" w:hAnsi="Garamond"/>
          <w:bCs/>
          <w:sz w:val="25"/>
        </w:rPr>
      </w:pPr>
    </w:p>
    <w:p w14:paraId="22C2A61C" w14:textId="6BF136E0" w:rsidR="00C85C5F" w:rsidRDefault="00C85C5F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"Fossils of Tomorrow."  Panel.  </w:t>
      </w:r>
      <w:r w:rsidRPr="00CB75D7">
        <w:rPr>
          <w:rFonts w:ascii="Garamond" w:hAnsi="Garamond"/>
          <w:bCs/>
          <w:sz w:val="25"/>
        </w:rPr>
        <w:t xml:space="preserve">The </w:t>
      </w:r>
      <w:r w:rsidR="00CB75D7">
        <w:rPr>
          <w:rFonts w:ascii="Garamond" w:hAnsi="Garamond"/>
          <w:bCs/>
          <w:sz w:val="25"/>
        </w:rPr>
        <w:t>Modernist Studies Association,</w:t>
      </w:r>
      <w:r>
        <w:rPr>
          <w:rFonts w:ascii="Garamond" w:hAnsi="Garamond"/>
          <w:bCs/>
          <w:sz w:val="25"/>
        </w:rPr>
        <w:t xml:space="preserve"> Pasadena CA.  November 2016.</w:t>
      </w:r>
    </w:p>
    <w:p w14:paraId="530F4DFF" w14:textId="77777777" w:rsidR="00CB75D7" w:rsidRDefault="00CB75D7" w:rsidP="00622A1F">
      <w:pPr>
        <w:rPr>
          <w:rFonts w:ascii="Garamond" w:hAnsi="Garamond"/>
          <w:bCs/>
          <w:sz w:val="25"/>
        </w:rPr>
      </w:pPr>
    </w:p>
    <w:p w14:paraId="5780CDF8" w14:textId="77777777" w:rsidR="00622A1F" w:rsidRDefault="00622A1F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“Migration as Siege: Vernacular Fiction and Citizenship.”  </w:t>
      </w:r>
      <w:r w:rsidRPr="00CB75D7">
        <w:rPr>
          <w:rFonts w:ascii="Garamond" w:hAnsi="Garamond"/>
          <w:bCs/>
          <w:sz w:val="25"/>
        </w:rPr>
        <w:t>Literature and Culture Since 1900</w:t>
      </w:r>
      <w:r>
        <w:rPr>
          <w:rFonts w:ascii="Garamond" w:hAnsi="Garamond"/>
          <w:bCs/>
          <w:i/>
          <w:sz w:val="25"/>
        </w:rPr>
        <w:t xml:space="preserve">.  </w:t>
      </w:r>
    </w:p>
    <w:p w14:paraId="036A80D5" w14:textId="77777777" w:rsidR="00622A1F" w:rsidRPr="00745FF9" w:rsidRDefault="00622A1F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Louisville, KY.  February 2014.</w:t>
      </w:r>
    </w:p>
    <w:p w14:paraId="27DD27C6" w14:textId="77777777" w:rsidR="00622A1F" w:rsidRPr="009C3252" w:rsidRDefault="00622A1F" w:rsidP="00622A1F">
      <w:pPr>
        <w:rPr>
          <w:rFonts w:ascii="Garamond" w:hAnsi="Garamond"/>
          <w:bCs/>
          <w:sz w:val="25"/>
        </w:rPr>
      </w:pPr>
    </w:p>
    <w:p w14:paraId="14BC8626" w14:textId="00571AA9" w:rsidR="00C85C5F" w:rsidRPr="00412810" w:rsidRDefault="00C85C5F" w:rsidP="00C85C5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“Late Modernism’s Vernacular Fictions.”  Panel.  </w:t>
      </w:r>
      <w:r w:rsidRPr="00CB75D7">
        <w:rPr>
          <w:rFonts w:ascii="Garamond" w:hAnsi="Garamond"/>
          <w:bCs/>
          <w:sz w:val="25"/>
        </w:rPr>
        <w:t xml:space="preserve">The </w:t>
      </w:r>
      <w:r w:rsidR="00CB75D7">
        <w:rPr>
          <w:rFonts w:ascii="Garamond" w:hAnsi="Garamond"/>
          <w:bCs/>
          <w:sz w:val="25"/>
        </w:rPr>
        <w:t>Modernist Studies Association</w:t>
      </w:r>
      <w:r w:rsidRPr="00CB75D7">
        <w:rPr>
          <w:rFonts w:ascii="Garamond" w:hAnsi="Garamond"/>
          <w:bCs/>
          <w:sz w:val="25"/>
        </w:rPr>
        <w:t>,</w:t>
      </w:r>
      <w:r>
        <w:rPr>
          <w:rFonts w:ascii="Garamond" w:hAnsi="Garamond"/>
          <w:bCs/>
          <w:sz w:val="25"/>
        </w:rPr>
        <w:t xml:space="preserve"> Las Vegas, NV, October 2012.</w:t>
      </w:r>
    </w:p>
    <w:p w14:paraId="70D41F2A" w14:textId="1F731BF9" w:rsidR="00C85C5F" w:rsidRDefault="00622A1F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 </w:t>
      </w:r>
    </w:p>
    <w:p w14:paraId="6A4B99D7" w14:textId="030EFB87" w:rsidR="00622A1F" w:rsidRPr="00CB75D7" w:rsidRDefault="00622A1F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“The Fate of the Liberal Avant-Garde: Late Modernism and Documentary.”  </w:t>
      </w:r>
      <w:r w:rsidRPr="00CB75D7">
        <w:rPr>
          <w:rFonts w:ascii="Garamond" w:hAnsi="Garamond"/>
          <w:bCs/>
          <w:sz w:val="25"/>
        </w:rPr>
        <w:t xml:space="preserve">Literature and </w:t>
      </w:r>
    </w:p>
    <w:p w14:paraId="7159AECF" w14:textId="77777777" w:rsidR="00622A1F" w:rsidRPr="009C3252" w:rsidRDefault="00622A1F" w:rsidP="00622A1F">
      <w:pPr>
        <w:rPr>
          <w:rFonts w:ascii="Garamond" w:hAnsi="Garamond"/>
          <w:bCs/>
          <w:sz w:val="25"/>
        </w:rPr>
      </w:pPr>
      <w:r w:rsidRPr="00CB75D7">
        <w:rPr>
          <w:rFonts w:ascii="Garamond" w:hAnsi="Garamond"/>
          <w:bCs/>
          <w:sz w:val="25"/>
        </w:rPr>
        <w:t>Culture Since 1900</w:t>
      </w:r>
      <w:r>
        <w:rPr>
          <w:rFonts w:ascii="Garamond" w:hAnsi="Garamond"/>
          <w:bCs/>
          <w:i/>
          <w:sz w:val="25"/>
        </w:rPr>
        <w:t xml:space="preserve">.  </w:t>
      </w:r>
      <w:r>
        <w:rPr>
          <w:rFonts w:ascii="Garamond" w:hAnsi="Garamond"/>
          <w:bCs/>
          <w:sz w:val="25"/>
        </w:rPr>
        <w:t xml:space="preserve">Louisville, KY. 2012   </w:t>
      </w:r>
    </w:p>
    <w:p w14:paraId="18943602" w14:textId="77777777" w:rsidR="00622A1F" w:rsidRDefault="00622A1F" w:rsidP="00622A1F">
      <w:pPr>
        <w:rPr>
          <w:rFonts w:ascii="Garamond" w:hAnsi="Garamond"/>
          <w:bCs/>
          <w:sz w:val="25"/>
        </w:rPr>
      </w:pPr>
    </w:p>
    <w:p w14:paraId="2E53FFCF" w14:textId="17BF5A6F" w:rsidR="00C85C5F" w:rsidRDefault="00C85C5F" w:rsidP="00C85C5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“Late Modernism’s Living Dead.”  Panel.  </w:t>
      </w:r>
      <w:r w:rsidRPr="00CB75D7">
        <w:rPr>
          <w:rFonts w:ascii="Garamond" w:hAnsi="Garamond"/>
          <w:bCs/>
          <w:sz w:val="25"/>
        </w:rPr>
        <w:t xml:space="preserve">The </w:t>
      </w:r>
      <w:r w:rsidR="00CB75D7">
        <w:rPr>
          <w:rFonts w:ascii="Garamond" w:hAnsi="Garamond"/>
          <w:bCs/>
          <w:sz w:val="25"/>
        </w:rPr>
        <w:t>Modernist Studies Association</w:t>
      </w:r>
      <w:r>
        <w:rPr>
          <w:rFonts w:ascii="Garamond" w:hAnsi="Garamond"/>
          <w:bCs/>
          <w:sz w:val="25"/>
        </w:rPr>
        <w:t>, Buffalo, NY.</w:t>
      </w:r>
    </w:p>
    <w:p w14:paraId="67897C31" w14:textId="77777777" w:rsidR="00C85C5F" w:rsidRDefault="00C85C5F" w:rsidP="00C85C5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October 2011.</w:t>
      </w:r>
    </w:p>
    <w:p w14:paraId="67EA9B48" w14:textId="77777777" w:rsidR="00C85C5F" w:rsidRDefault="00C85C5F" w:rsidP="00622A1F">
      <w:pPr>
        <w:rPr>
          <w:rFonts w:ascii="Garamond" w:hAnsi="Garamond"/>
          <w:bCs/>
          <w:sz w:val="25"/>
        </w:rPr>
      </w:pPr>
    </w:p>
    <w:p w14:paraId="08E8B97B" w14:textId="3498E8AC" w:rsidR="00622A1F" w:rsidRPr="00D52241" w:rsidRDefault="00622A1F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“Lost Novel, Lost Republic: Christopher Isherwood’s </w:t>
      </w:r>
      <w:r>
        <w:rPr>
          <w:rFonts w:ascii="Garamond" w:hAnsi="Garamond"/>
          <w:bCs/>
          <w:i/>
          <w:sz w:val="25"/>
        </w:rPr>
        <w:t>Goodbye to Berlin</w:t>
      </w:r>
      <w:r>
        <w:rPr>
          <w:rFonts w:ascii="Garamond" w:hAnsi="Garamond"/>
          <w:bCs/>
          <w:sz w:val="25"/>
        </w:rPr>
        <w:t>.”</w:t>
      </w:r>
      <w:r w:rsidR="00CB75D7">
        <w:rPr>
          <w:rFonts w:ascii="Garamond" w:hAnsi="Garamond"/>
          <w:bCs/>
          <w:sz w:val="25"/>
        </w:rPr>
        <w:t xml:space="preserve">  </w:t>
      </w:r>
      <w:r w:rsidRPr="00CB75D7">
        <w:rPr>
          <w:rFonts w:ascii="Garamond" w:hAnsi="Garamond"/>
          <w:bCs/>
          <w:sz w:val="25"/>
        </w:rPr>
        <w:t xml:space="preserve">The </w:t>
      </w:r>
      <w:r w:rsidR="00CB75D7">
        <w:rPr>
          <w:rFonts w:ascii="Garamond" w:hAnsi="Garamond"/>
          <w:bCs/>
          <w:sz w:val="25"/>
        </w:rPr>
        <w:t>Modernist Studies Association</w:t>
      </w:r>
      <w:r w:rsidRPr="00CB75D7">
        <w:rPr>
          <w:rFonts w:ascii="Garamond" w:hAnsi="Garamond"/>
          <w:bCs/>
          <w:sz w:val="25"/>
        </w:rPr>
        <w:t>,</w:t>
      </w:r>
      <w:r>
        <w:rPr>
          <w:rFonts w:ascii="Garamond" w:hAnsi="Garamond"/>
          <w:bCs/>
          <w:sz w:val="25"/>
        </w:rPr>
        <w:t xml:space="preserve"> Victoria, BC.  November, 2010.</w:t>
      </w:r>
    </w:p>
    <w:p w14:paraId="6320537C" w14:textId="77777777" w:rsidR="00622A1F" w:rsidRDefault="00622A1F" w:rsidP="00622A1F">
      <w:pPr>
        <w:ind w:firstLine="720"/>
        <w:rPr>
          <w:rFonts w:ascii="Garamond" w:hAnsi="Garamond"/>
          <w:bCs/>
          <w:sz w:val="25"/>
        </w:rPr>
      </w:pPr>
    </w:p>
    <w:p w14:paraId="6A2FB7E7" w14:textId="04B8E2A0" w:rsidR="00622A1F" w:rsidRPr="00622A1F" w:rsidRDefault="00622A1F" w:rsidP="00622A1F">
      <w:pPr>
        <w:rPr>
          <w:rFonts w:ascii="Garamond" w:hAnsi="Garamond"/>
          <w:bCs/>
          <w:i/>
          <w:sz w:val="25"/>
        </w:rPr>
      </w:pPr>
      <w:r>
        <w:rPr>
          <w:rFonts w:ascii="Garamond" w:hAnsi="Garamond"/>
          <w:bCs/>
          <w:sz w:val="25"/>
        </w:rPr>
        <w:t xml:space="preserve">“’We know this is only something happening again’: Elizabeth Bowen’s War-Gothic.”  </w:t>
      </w:r>
      <w:r w:rsidRPr="00CB75D7">
        <w:rPr>
          <w:rFonts w:ascii="Garamond" w:hAnsi="Garamond"/>
          <w:bCs/>
          <w:sz w:val="25"/>
        </w:rPr>
        <w:t xml:space="preserve">The </w:t>
      </w:r>
      <w:r w:rsidR="00CB75D7">
        <w:rPr>
          <w:rFonts w:ascii="Garamond" w:hAnsi="Garamond"/>
          <w:bCs/>
          <w:sz w:val="25"/>
        </w:rPr>
        <w:t>Modernist Studies Association</w:t>
      </w:r>
      <w:r w:rsidR="00851C7A">
        <w:rPr>
          <w:rFonts w:ascii="Garamond" w:hAnsi="Garamond"/>
          <w:bCs/>
          <w:sz w:val="25"/>
        </w:rPr>
        <w:t>,</w:t>
      </w:r>
      <w:r>
        <w:rPr>
          <w:rFonts w:ascii="Garamond" w:hAnsi="Garamond"/>
          <w:bCs/>
          <w:sz w:val="25"/>
        </w:rPr>
        <w:t xml:space="preserve">  Montréal, QC.  November, 2009.</w:t>
      </w:r>
    </w:p>
    <w:p w14:paraId="43AEFC6C" w14:textId="77777777" w:rsidR="00622A1F" w:rsidRDefault="00622A1F" w:rsidP="00622A1F">
      <w:pPr>
        <w:ind w:firstLine="720"/>
        <w:rPr>
          <w:rFonts w:ascii="Garamond" w:hAnsi="Garamond"/>
          <w:bCs/>
          <w:sz w:val="25"/>
        </w:rPr>
      </w:pPr>
    </w:p>
    <w:p w14:paraId="2B169D78" w14:textId="43DACF78" w:rsidR="00622A1F" w:rsidRPr="00F4087A" w:rsidRDefault="00622A1F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“At Risk?: Race, Neoliberalism, Critique.”  </w:t>
      </w:r>
      <w:r w:rsidRPr="00851C7A">
        <w:rPr>
          <w:rFonts w:ascii="Garamond" w:hAnsi="Garamond"/>
          <w:bCs/>
          <w:sz w:val="25"/>
        </w:rPr>
        <w:t>Comparative Racializations</w:t>
      </w:r>
      <w:r w:rsidR="00851C7A">
        <w:rPr>
          <w:rFonts w:ascii="Garamond" w:hAnsi="Garamond"/>
          <w:bCs/>
          <w:sz w:val="25"/>
        </w:rPr>
        <w:t xml:space="preserve"> Roundtable</w:t>
      </w:r>
      <w:r>
        <w:rPr>
          <w:rFonts w:ascii="Garamond" w:hAnsi="Garamond"/>
          <w:bCs/>
          <w:sz w:val="25"/>
        </w:rPr>
        <w:t>.  The Ohio</w:t>
      </w:r>
      <w:r w:rsidR="00CB75D7">
        <w:rPr>
          <w:rFonts w:ascii="Garamond" w:hAnsi="Garamond"/>
          <w:bCs/>
          <w:sz w:val="25"/>
        </w:rPr>
        <w:t xml:space="preserve"> </w:t>
      </w:r>
      <w:r>
        <w:rPr>
          <w:rFonts w:ascii="Garamond" w:hAnsi="Garamond"/>
          <w:bCs/>
          <w:sz w:val="25"/>
        </w:rPr>
        <w:t>State University.  Columbus, OH.  April, 2009.</w:t>
      </w:r>
    </w:p>
    <w:p w14:paraId="1DA3BD18" w14:textId="77777777" w:rsidR="00622A1F" w:rsidRDefault="00622A1F" w:rsidP="00622A1F">
      <w:pPr>
        <w:ind w:firstLine="720"/>
        <w:rPr>
          <w:rFonts w:ascii="Garamond" w:hAnsi="Garamond"/>
          <w:bCs/>
          <w:sz w:val="25"/>
        </w:rPr>
      </w:pPr>
    </w:p>
    <w:p w14:paraId="2D99F38C" w14:textId="74788F2B" w:rsidR="00622A1F" w:rsidRPr="00865BEE" w:rsidRDefault="00622A1F" w:rsidP="00622A1F">
      <w:pPr>
        <w:rPr>
          <w:rFonts w:ascii="Garamond" w:hAnsi="Garamond"/>
          <w:bCs/>
          <w:sz w:val="25"/>
        </w:rPr>
      </w:pPr>
      <w:r w:rsidRPr="00865BEE">
        <w:rPr>
          <w:rFonts w:ascii="Garamond" w:hAnsi="Garamond"/>
          <w:bCs/>
          <w:sz w:val="25"/>
        </w:rPr>
        <w:t>“Necessary Murders and Just Wars: Orwell, Spain, and War Allegory.”</w:t>
      </w:r>
      <w:r>
        <w:rPr>
          <w:rFonts w:ascii="Garamond" w:hAnsi="Garamond"/>
          <w:bCs/>
          <w:sz w:val="25"/>
        </w:rPr>
        <w:t xml:space="preserve"> </w:t>
      </w:r>
      <w:r w:rsidRPr="00851C7A">
        <w:rPr>
          <w:rFonts w:ascii="Garamond" w:hAnsi="Garamond"/>
          <w:bCs/>
          <w:sz w:val="25"/>
        </w:rPr>
        <w:t>The Modernist Studies Association</w:t>
      </w:r>
      <w:r w:rsidR="00851C7A">
        <w:rPr>
          <w:rFonts w:ascii="Garamond" w:hAnsi="Garamond"/>
          <w:bCs/>
          <w:sz w:val="25"/>
        </w:rPr>
        <w:t>,</w:t>
      </w:r>
      <w:r w:rsidRPr="00865BEE">
        <w:rPr>
          <w:rFonts w:ascii="Garamond" w:hAnsi="Garamond"/>
          <w:bCs/>
          <w:sz w:val="25"/>
        </w:rPr>
        <w:t xml:space="preserve">  Nashville, TN.  November, 2008.</w:t>
      </w:r>
    </w:p>
    <w:p w14:paraId="062113AF" w14:textId="77777777" w:rsidR="00622A1F" w:rsidRPr="00865BEE" w:rsidRDefault="00622A1F" w:rsidP="00622A1F">
      <w:pPr>
        <w:rPr>
          <w:rFonts w:ascii="Garamond" w:hAnsi="Garamond"/>
          <w:bCs/>
          <w:sz w:val="25"/>
        </w:rPr>
      </w:pPr>
    </w:p>
    <w:p w14:paraId="3DFCE18A" w14:textId="77777777" w:rsidR="00622A1F" w:rsidRPr="00865BEE" w:rsidRDefault="00622A1F" w:rsidP="00622A1F">
      <w:pPr>
        <w:rPr>
          <w:rFonts w:ascii="Garamond" w:hAnsi="Garamond"/>
          <w:bCs/>
          <w:sz w:val="25"/>
        </w:rPr>
      </w:pPr>
      <w:r w:rsidRPr="00865BEE">
        <w:rPr>
          <w:rFonts w:ascii="Garamond" w:hAnsi="Garamond"/>
          <w:bCs/>
          <w:sz w:val="25"/>
        </w:rPr>
        <w:t>“Mass-Observation: The Last Snapshot of the British Intelligentsia.”</w:t>
      </w:r>
      <w:r>
        <w:rPr>
          <w:rFonts w:ascii="Garamond" w:hAnsi="Garamond"/>
          <w:bCs/>
          <w:sz w:val="25"/>
        </w:rPr>
        <w:t xml:space="preserve"> </w:t>
      </w:r>
      <w:r w:rsidRPr="00865BEE">
        <w:rPr>
          <w:rFonts w:ascii="Garamond" w:hAnsi="Garamond"/>
          <w:bCs/>
          <w:sz w:val="25"/>
        </w:rPr>
        <w:t>The Ohio State University, January 2008.</w:t>
      </w:r>
    </w:p>
    <w:p w14:paraId="2965311E" w14:textId="77777777" w:rsidR="00622A1F" w:rsidRPr="00865BEE" w:rsidRDefault="00622A1F" w:rsidP="00622A1F">
      <w:pPr>
        <w:rPr>
          <w:rFonts w:ascii="Garamond" w:hAnsi="Garamond"/>
          <w:bCs/>
          <w:sz w:val="25"/>
        </w:rPr>
      </w:pPr>
    </w:p>
    <w:p w14:paraId="2A1A1867" w14:textId="74E27693" w:rsidR="00622A1F" w:rsidRPr="00865BEE" w:rsidRDefault="00622A1F" w:rsidP="00622A1F">
      <w:pPr>
        <w:rPr>
          <w:rFonts w:ascii="Garamond" w:hAnsi="Garamond"/>
          <w:bCs/>
          <w:sz w:val="25"/>
        </w:rPr>
      </w:pPr>
      <w:r w:rsidRPr="00865BEE">
        <w:rPr>
          <w:rFonts w:ascii="Garamond" w:hAnsi="Garamond"/>
          <w:bCs/>
          <w:sz w:val="25"/>
        </w:rPr>
        <w:t>“The Necessary Murder: Late Modernism’s Just War.”  The University</w:t>
      </w:r>
      <w:r>
        <w:rPr>
          <w:rFonts w:ascii="Garamond" w:hAnsi="Garamond"/>
          <w:bCs/>
          <w:sz w:val="25"/>
        </w:rPr>
        <w:t xml:space="preserve"> </w:t>
      </w:r>
      <w:r w:rsidR="00851C7A">
        <w:rPr>
          <w:rFonts w:ascii="Garamond" w:hAnsi="Garamond"/>
          <w:bCs/>
          <w:sz w:val="25"/>
        </w:rPr>
        <w:t xml:space="preserve">of Victoria, </w:t>
      </w:r>
      <w:r w:rsidRPr="00865BEE">
        <w:rPr>
          <w:rFonts w:ascii="Garamond" w:hAnsi="Garamond"/>
          <w:bCs/>
          <w:sz w:val="25"/>
        </w:rPr>
        <w:t>March, 2007.</w:t>
      </w:r>
    </w:p>
    <w:p w14:paraId="4626EC5A" w14:textId="77777777" w:rsidR="00622A1F" w:rsidRPr="00865BEE" w:rsidRDefault="00622A1F" w:rsidP="00622A1F">
      <w:pPr>
        <w:rPr>
          <w:rFonts w:ascii="Garamond" w:hAnsi="Garamond"/>
          <w:b/>
          <w:bCs/>
          <w:sz w:val="25"/>
        </w:rPr>
      </w:pPr>
    </w:p>
    <w:p w14:paraId="5E4616BB" w14:textId="6D8383CB" w:rsidR="00622A1F" w:rsidRPr="00622A1F" w:rsidRDefault="00622A1F" w:rsidP="00622A1F">
      <w:pPr>
        <w:rPr>
          <w:rFonts w:ascii="Garamond" w:hAnsi="Garamond"/>
          <w:bCs/>
          <w:i/>
          <w:sz w:val="25"/>
        </w:rPr>
      </w:pPr>
      <w:r w:rsidRPr="00865BEE">
        <w:rPr>
          <w:rFonts w:ascii="Garamond" w:hAnsi="Garamond"/>
          <w:bCs/>
          <w:sz w:val="25"/>
        </w:rPr>
        <w:t xml:space="preserve">“Mass-Observation and Everyday Life in the War Metropolis.”  </w:t>
      </w:r>
      <w:r w:rsidRPr="00851C7A">
        <w:rPr>
          <w:rFonts w:ascii="Garamond" w:hAnsi="Garamond"/>
          <w:bCs/>
          <w:sz w:val="25"/>
        </w:rPr>
        <w:t xml:space="preserve">The Modernist </w:t>
      </w:r>
      <w:r w:rsidR="00851C7A">
        <w:rPr>
          <w:rFonts w:ascii="Garamond" w:hAnsi="Garamond"/>
          <w:bCs/>
          <w:sz w:val="25"/>
        </w:rPr>
        <w:t>Studies Association,</w:t>
      </w:r>
      <w:r w:rsidRPr="00851C7A">
        <w:rPr>
          <w:rFonts w:ascii="Garamond" w:hAnsi="Garamond"/>
          <w:bCs/>
          <w:sz w:val="25"/>
        </w:rPr>
        <w:t xml:space="preserve"> </w:t>
      </w:r>
      <w:r w:rsidRPr="00865BEE">
        <w:rPr>
          <w:rFonts w:ascii="Garamond" w:hAnsi="Garamond"/>
          <w:bCs/>
          <w:sz w:val="25"/>
        </w:rPr>
        <w:t>Tulsa, OK,  October 2006.</w:t>
      </w:r>
    </w:p>
    <w:p w14:paraId="41E2DC33" w14:textId="77777777" w:rsidR="00622A1F" w:rsidRPr="00865BEE" w:rsidRDefault="00622A1F" w:rsidP="00622A1F">
      <w:pPr>
        <w:rPr>
          <w:rFonts w:ascii="Garamond" w:hAnsi="Garamond"/>
          <w:bCs/>
          <w:sz w:val="25"/>
        </w:rPr>
      </w:pPr>
    </w:p>
    <w:p w14:paraId="37266951" w14:textId="6963F83C" w:rsidR="00622A1F" w:rsidRPr="00865BEE" w:rsidRDefault="00851C7A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"</w:t>
      </w:r>
      <w:r w:rsidR="00622A1F" w:rsidRPr="00865BEE">
        <w:rPr>
          <w:rFonts w:ascii="Garamond" w:hAnsi="Garamond"/>
          <w:bCs/>
          <w:sz w:val="25"/>
        </w:rPr>
        <w:t>Forecasts of War: Mass-Observation and the Politics of Everyday Life.”</w:t>
      </w:r>
      <w:r w:rsidR="00622A1F">
        <w:rPr>
          <w:rFonts w:ascii="Garamond" w:hAnsi="Garamond"/>
          <w:bCs/>
          <w:sz w:val="25"/>
        </w:rPr>
        <w:t xml:space="preserve"> </w:t>
      </w:r>
      <w:r w:rsidR="00622A1F" w:rsidRPr="00851C7A">
        <w:rPr>
          <w:rFonts w:ascii="Garamond" w:hAnsi="Garamond"/>
          <w:bCs/>
          <w:sz w:val="25"/>
        </w:rPr>
        <w:t>Twentieth Century Literature Conference</w:t>
      </w:r>
      <w:r w:rsidR="00622A1F" w:rsidRPr="00865BEE">
        <w:rPr>
          <w:rFonts w:ascii="Garamond" w:hAnsi="Garamond"/>
          <w:bCs/>
          <w:sz w:val="25"/>
        </w:rPr>
        <w:t>.  Louisville, KY,  February 2006.</w:t>
      </w:r>
    </w:p>
    <w:p w14:paraId="57A32BA1" w14:textId="77777777" w:rsidR="00622A1F" w:rsidRPr="00865BEE" w:rsidRDefault="00622A1F" w:rsidP="00622A1F">
      <w:pPr>
        <w:rPr>
          <w:rFonts w:ascii="Garamond" w:hAnsi="Garamond"/>
          <w:bCs/>
          <w:sz w:val="25"/>
        </w:rPr>
      </w:pPr>
    </w:p>
    <w:p w14:paraId="29CDAC36" w14:textId="46910682" w:rsidR="00622A1F" w:rsidRPr="00865BEE" w:rsidRDefault="00622A1F" w:rsidP="00622A1F">
      <w:pPr>
        <w:rPr>
          <w:rFonts w:ascii="Garamond" w:hAnsi="Garamond"/>
          <w:bCs/>
          <w:sz w:val="25"/>
        </w:rPr>
      </w:pPr>
      <w:r w:rsidRPr="00865BEE">
        <w:rPr>
          <w:rFonts w:ascii="Garamond" w:hAnsi="Garamond"/>
          <w:bCs/>
          <w:sz w:val="25"/>
        </w:rPr>
        <w:t>“Mass-Observation and the Politics of Everyday Life.”  Seminar: “Anthropological</w:t>
      </w:r>
      <w:r>
        <w:rPr>
          <w:rFonts w:ascii="Garamond" w:hAnsi="Garamond"/>
          <w:bCs/>
          <w:sz w:val="25"/>
        </w:rPr>
        <w:t xml:space="preserve"> </w:t>
      </w:r>
      <w:r w:rsidRPr="00865BEE">
        <w:rPr>
          <w:rFonts w:ascii="Garamond" w:hAnsi="Garamond"/>
          <w:bCs/>
          <w:sz w:val="25"/>
        </w:rPr>
        <w:t xml:space="preserve">Modernisms.”  </w:t>
      </w:r>
      <w:r w:rsidRPr="00851C7A">
        <w:rPr>
          <w:rFonts w:ascii="Garamond" w:hAnsi="Garamond"/>
          <w:bCs/>
          <w:sz w:val="25"/>
        </w:rPr>
        <w:t>The Modernist Studies Association</w:t>
      </w:r>
      <w:r w:rsidRPr="00865BEE">
        <w:rPr>
          <w:rFonts w:ascii="Garamond" w:hAnsi="Garamond"/>
          <w:bCs/>
          <w:sz w:val="25"/>
        </w:rPr>
        <w:t>.  Chicago, IL, November 2005.</w:t>
      </w:r>
    </w:p>
    <w:p w14:paraId="52545C99" w14:textId="77777777" w:rsidR="00622A1F" w:rsidRPr="00865BEE" w:rsidRDefault="00622A1F" w:rsidP="00622A1F">
      <w:pPr>
        <w:rPr>
          <w:rFonts w:ascii="Garamond" w:hAnsi="Garamond"/>
          <w:bCs/>
          <w:sz w:val="25"/>
        </w:rPr>
      </w:pPr>
    </w:p>
    <w:p w14:paraId="09713047" w14:textId="67C2903E" w:rsidR="00622A1F" w:rsidRDefault="00622A1F" w:rsidP="00622A1F">
      <w:pPr>
        <w:rPr>
          <w:rFonts w:ascii="Garamond" w:hAnsi="Garamond"/>
          <w:bCs/>
          <w:sz w:val="25"/>
        </w:rPr>
      </w:pPr>
      <w:r w:rsidRPr="00865BEE">
        <w:rPr>
          <w:rFonts w:ascii="Garamond" w:hAnsi="Garamond"/>
          <w:bCs/>
          <w:sz w:val="25"/>
        </w:rPr>
        <w:t xml:space="preserve">“Knowing How to Hide Behind Nothing At All: Junk, Modernism, and the Counterforce of Art.”  Seminar: “Junk and Modernism.”  </w:t>
      </w:r>
      <w:r w:rsidRPr="00851C7A">
        <w:rPr>
          <w:rFonts w:ascii="Garamond" w:hAnsi="Garamond"/>
          <w:bCs/>
          <w:sz w:val="25"/>
        </w:rPr>
        <w:t xml:space="preserve">The Modernist Studies </w:t>
      </w:r>
      <w:r w:rsidR="00851C7A">
        <w:rPr>
          <w:rFonts w:ascii="Garamond" w:hAnsi="Garamond"/>
          <w:bCs/>
          <w:sz w:val="25"/>
        </w:rPr>
        <w:t>Association,</w:t>
      </w:r>
      <w:r>
        <w:rPr>
          <w:rFonts w:ascii="Garamond" w:hAnsi="Garamond"/>
          <w:bCs/>
          <w:sz w:val="25"/>
        </w:rPr>
        <w:t xml:space="preserve">  Vancouver, B.C., </w:t>
      </w:r>
      <w:r w:rsidRPr="00865BEE">
        <w:rPr>
          <w:rFonts w:ascii="Garamond" w:hAnsi="Garamond"/>
          <w:bCs/>
          <w:sz w:val="25"/>
        </w:rPr>
        <w:t>October 2004.</w:t>
      </w:r>
    </w:p>
    <w:p w14:paraId="5655CD56" w14:textId="77777777" w:rsidR="00622A1F" w:rsidRDefault="00622A1F" w:rsidP="00622A1F">
      <w:pPr>
        <w:rPr>
          <w:rFonts w:ascii="Garamond" w:hAnsi="Garamond"/>
          <w:bCs/>
          <w:sz w:val="25"/>
        </w:rPr>
      </w:pPr>
    </w:p>
    <w:p w14:paraId="34B34944" w14:textId="05A73312" w:rsidR="00622A1F" w:rsidRDefault="00851C7A" w:rsidP="00622A1F">
      <w:pPr>
        <w:rPr>
          <w:rFonts w:ascii="Garamond" w:hAnsi="Garamond"/>
          <w:b/>
          <w:bCs/>
          <w:sz w:val="25"/>
        </w:rPr>
      </w:pPr>
      <w:r>
        <w:rPr>
          <w:rFonts w:ascii="Garamond" w:hAnsi="Garamond"/>
          <w:b/>
          <w:bCs/>
          <w:sz w:val="25"/>
        </w:rPr>
        <w:t xml:space="preserve">CONFERENCES AND PROFESSIONAL </w:t>
      </w:r>
      <w:r w:rsidR="00CF7FBA">
        <w:rPr>
          <w:rFonts w:ascii="Garamond" w:hAnsi="Garamond"/>
          <w:b/>
          <w:bCs/>
          <w:sz w:val="25"/>
        </w:rPr>
        <w:t>EVENTS ORGANIZED</w:t>
      </w:r>
    </w:p>
    <w:p w14:paraId="5D0E7431" w14:textId="77777777" w:rsidR="00622A1F" w:rsidRDefault="00622A1F" w:rsidP="00622A1F">
      <w:pPr>
        <w:rPr>
          <w:rFonts w:ascii="Garamond" w:hAnsi="Garamond"/>
          <w:b/>
          <w:bCs/>
          <w:sz w:val="25"/>
        </w:rPr>
      </w:pPr>
    </w:p>
    <w:p w14:paraId="5796F31F" w14:textId="104261D0" w:rsidR="00BF2CFA" w:rsidRDefault="00BF2CFA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Co-organizer, The Modernist Studies Association Annual Conference, Columbus, OH, 2018.</w:t>
      </w:r>
    </w:p>
    <w:p w14:paraId="0D255BF3" w14:textId="77777777" w:rsidR="004C554F" w:rsidRDefault="004C554F" w:rsidP="00622A1F">
      <w:pPr>
        <w:rPr>
          <w:rFonts w:ascii="Garamond" w:hAnsi="Garamond"/>
          <w:bCs/>
          <w:sz w:val="25"/>
        </w:rPr>
      </w:pPr>
    </w:p>
    <w:p w14:paraId="774716C0" w14:textId="1B80ACA8" w:rsidR="006527E8" w:rsidRPr="006527E8" w:rsidRDefault="004C554F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Co-organizer of Environmental Humanities events 2016-2017: </w:t>
      </w:r>
      <w:r w:rsidR="006527E8">
        <w:rPr>
          <w:rFonts w:ascii="Garamond" w:hAnsi="Garamond"/>
          <w:bCs/>
          <w:i/>
          <w:sz w:val="25"/>
        </w:rPr>
        <w:t>Anthropocene: The Movie</w:t>
      </w:r>
      <w:r w:rsidR="006527E8">
        <w:rPr>
          <w:rFonts w:ascii="Garamond" w:hAnsi="Garamond"/>
          <w:bCs/>
          <w:sz w:val="25"/>
        </w:rPr>
        <w:t>.  Public screening and Q &amp; A with director, Stephen</w:t>
      </w:r>
      <w:r>
        <w:rPr>
          <w:rFonts w:ascii="Garamond" w:hAnsi="Garamond"/>
          <w:bCs/>
          <w:sz w:val="25"/>
        </w:rPr>
        <w:t xml:space="preserve"> Bradshaw, November 2016; Allen MacDuffie lecture and workshop, December 2016; Jasom W. Moore workshop, January 2017; “The Problem of the Human” workshop, co-sponsored with Human Rights in Transit and Humane Tech, February 2017; Bruce Braun lecture and workshop, February 2017; Jerry Zee lecture, March 2017; Imre Szeman lecture and workshop, April 2017; Jennifer Gabrys lecture and workshop, April 2017.  </w:t>
      </w:r>
    </w:p>
    <w:p w14:paraId="6784FD7B" w14:textId="77777777" w:rsidR="006527E8" w:rsidRDefault="006527E8" w:rsidP="00622A1F">
      <w:pPr>
        <w:rPr>
          <w:rFonts w:ascii="Garamond" w:hAnsi="Garamond"/>
          <w:bCs/>
          <w:sz w:val="25"/>
        </w:rPr>
      </w:pPr>
    </w:p>
    <w:p w14:paraId="0E8C6860" w14:textId="20637EB5" w:rsidR="00622A1F" w:rsidRDefault="00851C7A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Organizer, </w:t>
      </w:r>
      <w:r w:rsidR="00622A1F">
        <w:rPr>
          <w:rFonts w:ascii="Garamond" w:hAnsi="Garamond"/>
          <w:bCs/>
          <w:sz w:val="25"/>
        </w:rPr>
        <w:t>“20</w:t>
      </w:r>
      <w:r w:rsidR="00622A1F" w:rsidRPr="00097819">
        <w:rPr>
          <w:rFonts w:ascii="Garamond" w:hAnsi="Garamond"/>
          <w:bCs/>
          <w:sz w:val="25"/>
          <w:vertAlign w:val="superscript"/>
        </w:rPr>
        <w:t>th</w:t>
      </w:r>
      <w:r w:rsidR="00622A1F">
        <w:rPr>
          <w:rFonts w:ascii="Garamond" w:hAnsi="Garamond"/>
          <w:bCs/>
          <w:sz w:val="25"/>
        </w:rPr>
        <w:t>/21</w:t>
      </w:r>
      <w:r w:rsidR="00622A1F" w:rsidRPr="00097819">
        <w:rPr>
          <w:rFonts w:ascii="Garamond" w:hAnsi="Garamond"/>
          <w:bCs/>
          <w:sz w:val="25"/>
          <w:vertAlign w:val="superscript"/>
        </w:rPr>
        <w:t>st</w:t>
      </w:r>
      <w:r w:rsidR="00622A1F">
        <w:rPr>
          <w:rFonts w:ascii="Garamond" w:hAnsi="Garamond"/>
          <w:bCs/>
          <w:sz w:val="25"/>
        </w:rPr>
        <w:t xml:space="preserve"> Century Area Lecture and Workshop” with Peter Kalliney (University</w:t>
      </w:r>
      <w:r>
        <w:rPr>
          <w:rFonts w:ascii="Garamond" w:hAnsi="Garamond"/>
          <w:bCs/>
          <w:sz w:val="25"/>
        </w:rPr>
        <w:t xml:space="preserve"> of Kentucky).  Lecture,</w:t>
      </w:r>
      <w:r w:rsidR="00622A1F">
        <w:rPr>
          <w:rFonts w:ascii="Garamond" w:hAnsi="Garamond"/>
          <w:bCs/>
          <w:sz w:val="25"/>
        </w:rPr>
        <w:t xml:space="preserve"> “African Literary Institutio</w:t>
      </w:r>
      <w:r>
        <w:rPr>
          <w:rFonts w:ascii="Garamond" w:hAnsi="Garamond"/>
          <w:bCs/>
          <w:sz w:val="25"/>
        </w:rPr>
        <w:t xml:space="preserve">ns and Cold War Diplomacy.”  Graduate Student Workshop, </w:t>
      </w:r>
      <w:r w:rsidR="00622A1F">
        <w:rPr>
          <w:rFonts w:ascii="Garamond" w:hAnsi="Garamond"/>
          <w:bCs/>
          <w:sz w:val="25"/>
        </w:rPr>
        <w:t>“CLR James: Anticolonial Theorist, Marxist Intellectual, or Cold War Conscript?.”  The Ohio State University.  Columbus, OH.  September 2015.</w:t>
      </w:r>
    </w:p>
    <w:p w14:paraId="3B8CE5EB" w14:textId="77777777" w:rsidR="00622A1F" w:rsidRDefault="00622A1F" w:rsidP="00622A1F">
      <w:pPr>
        <w:rPr>
          <w:rFonts w:ascii="Garamond" w:hAnsi="Garamond"/>
          <w:bCs/>
          <w:sz w:val="25"/>
        </w:rPr>
      </w:pPr>
    </w:p>
    <w:p w14:paraId="40855A7F" w14:textId="637310AC" w:rsidR="00622A1F" w:rsidRPr="00851C7A" w:rsidRDefault="00851C7A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Seminar Leader and Co-Organizer, </w:t>
      </w:r>
      <w:r w:rsidR="00622A1F">
        <w:rPr>
          <w:rFonts w:ascii="Garamond" w:hAnsi="Garamond"/>
          <w:bCs/>
          <w:sz w:val="25"/>
        </w:rPr>
        <w:t>"Global Scale and Critical Form</w:t>
      </w:r>
      <w:r>
        <w:rPr>
          <w:rFonts w:ascii="Garamond" w:hAnsi="Garamond"/>
          <w:bCs/>
          <w:sz w:val="25"/>
        </w:rPr>
        <w:t>."  M</w:t>
      </w:r>
      <w:r w:rsidR="00622A1F">
        <w:rPr>
          <w:rFonts w:ascii="Garamond" w:hAnsi="Garamond"/>
          <w:bCs/>
          <w:sz w:val="25"/>
        </w:rPr>
        <w:t>odernist Studies Association Conference, Pittsburgh, PA, 2014.</w:t>
      </w:r>
      <w:r w:rsidR="00622A1F" w:rsidRPr="00865BEE">
        <w:rPr>
          <w:rFonts w:ascii="Garamond" w:hAnsi="Garamond"/>
          <w:bCs/>
          <w:sz w:val="25"/>
        </w:rPr>
        <w:t xml:space="preserve"> </w:t>
      </w:r>
    </w:p>
    <w:p w14:paraId="56ED87D6" w14:textId="77777777" w:rsidR="00622A1F" w:rsidRDefault="00622A1F" w:rsidP="00622A1F">
      <w:pPr>
        <w:rPr>
          <w:rFonts w:ascii="Garamond" w:hAnsi="Garamond"/>
          <w:bCs/>
          <w:sz w:val="25"/>
        </w:rPr>
      </w:pPr>
    </w:p>
    <w:p w14:paraId="71810471" w14:textId="5B59ECF7" w:rsidR="00622A1F" w:rsidRPr="006848CD" w:rsidRDefault="00851C7A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Organizer, </w:t>
      </w:r>
      <w:r w:rsidR="00622A1F">
        <w:rPr>
          <w:rFonts w:ascii="Garamond" w:hAnsi="Garamond"/>
          <w:bCs/>
          <w:sz w:val="25"/>
        </w:rPr>
        <w:t xml:space="preserve">"'Useless as Evidence': Photography and Asymmetrical War, 1857, 2014."  </w:t>
      </w:r>
      <w:r>
        <w:rPr>
          <w:rFonts w:ascii="Garamond" w:hAnsi="Garamond"/>
          <w:bCs/>
          <w:sz w:val="25"/>
        </w:rPr>
        <w:t xml:space="preserve">Lecture by Nathan K. Hensley, </w:t>
      </w:r>
      <w:r w:rsidR="00622A1F">
        <w:rPr>
          <w:rFonts w:ascii="Garamond" w:hAnsi="Garamond"/>
          <w:bCs/>
          <w:sz w:val="25"/>
        </w:rPr>
        <w:t xml:space="preserve">Columbus, OH.  November 5, 2014.  </w:t>
      </w:r>
      <w:r>
        <w:rPr>
          <w:rFonts w:ascii="Garamond" w:hAnsi="Garamond"/>
          <w:bCs/>
          <w:sz w:val="25"/>
        </w:rPr>
        <w:t xml:space="preserve"> </w:t>
      </w:r>
    </w:p>
    <w:p w14:paraId="7D944BDF" w14:textId="77777777" w:rsidR="00622A1F" w:rsidRDefault="00622A1F" w:rsidP="00622A1F">
      <w:pPr>
        <w:rPr>
          <w:rFonts w:ascii="Garamond" w:hAnsi="Garamond"/>
          <w:bCs/>
          <w:i/>
          <w:sz w:val="25"/>
        </w:rPr>
      </w:pPr>
    </w:p>
    <w:p w14:paraId="7B787E5D" w14:textId="44479511" w:rsidR="00622A1F" w:rsidRDefault="00851C7A" w:rsidP="00851C7A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Co-organizer, </w:t>
      </w:r>
      <w:r w:rsidR="00622A1F">
        <w:rPr>
          <w:rFonts w:ascii="Garamond" w:hAnsi="Garamond"/>
          <w:bCs/>
          <w:i/>
          <w:sz w:val="25"/>
        </w:rPr>
        <w:t>Queer Practices, Places, and Lives II</w:t>
      </w:r>
      <w:r w:rsidR="00622A1F">
        <w:rPr>
          <w:rFonts w:ascii="Garamond" w:hAnsi="Garamond"/>
          <w:bCs/>
          <w:sz w:val="25"/>
        </w:rPr>
        <w:t xml:space="preserve"> Columbus, OH.  May 17-18, 2014.  </w:t>
      </w:r>
    </w:p>
    <w:p w14:paraId="5894BCBB" w14:textId="77777777" w:rsidR="00622A1F" w:rsidRDefault="00622A1F" w:rsidP="00622A1F">
      <w:pPr>
        <w:rPr>
          <w:rFonts w:ascii="Garamond" w:hAnsi="Garamond"/>
          <w:bCs/>
          <w:sz w:val="25"/>
        </w:rPr>
      </w:pPr>
    </w:p>
    <w:p w14:paraId="5D193104" w14:textId="2B26B760" w:rsidR="00622A1F" w:rsidRPr="00412810" w:rsidRDefault="00851C7A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Organizer, </w:t>
      </w:r>
      <w:r w:rsidR="00622A1F">
        <w:rPr>
          <w:rFonts w:ascii="Garamond" w:hAnsi="Garamond"/>
          <w:bCs/>
          <w:sz w:val="25"/>
        </w:rPr>
        <w:t xml:space="preserve">“The State of Postcolonial Studies.” Aesthetics and Politics Reading Group discussion with Pranav Jani. </w:t>
      </w:r>
      <w:r>
        <w:rPr>
          <w:rFonts w:ascii="Garamond" w:hAnsi="Garamond"/>
          <w:bCs/>
          <w:sz w:val="25"/>
        </w:rPr>
        <w:t>The</w:t>
      </w:r>
      <w:r w:rsidR="00622A1F">
        <w:rPr>
          <w:rFonts w:ascii="Garamond" w:hAnsi="Garamond"/>
          <w:bCs/>
          <w:sz w:val="25"/>
        </w:rPr>
        <w:t xml:space="preserve"> Ohio State University.  January 2013.  </w:t>
      </w:r>
    </w:p>
    <w:p w14:paraId="2A7A538D" w14:textId="77777777" w:rsidR="00622A1F" w:rsidRDefault="00622A1F" w:rsidP="00622A1F">
      <w:pPr>
        <w:rPr>
          <w:rFonts w:ascii="Garamond" w:hAnsi="Garamond"/>
          <w:bCs/>
          <w:i/>
          <w:sz w:val="25"/>
        </w:rPr>
      </w:pPr>
    </w:p>
    <w:p w14:paraId="31E40DAF" w14:textId="0755B1B9" w:rsidR="00622A1F" w:rsidRPr="006665F7" w:rsidRDefault="00851C7A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Organizer, </w:t>
      </w:r>
      <w:r w:rsidR="00622A1F">
        <w:rPr>
          <w:rFonts w:ascii="Garamond" w:hAnsi="Garamond"/>
          <w:bCs/>
          <w:i/>
          <w:sz w:val="25"/>
        </w:rPr>
        <w:t>Marx Reloaded</w:t>
      </w:r>
      <w:r w:rsidR="00622A1F">
        <w:rPr>
          <w:rFonts w:ascii="Garamond" w:hAnsi="Garamond"/>
          <w:bCs/>
          <w:sz w:val="25"/>
        </w:rPr>
        <w:t>.  Public screening at the Ohio State University.  March 23, 2012.</w:t>
      </w:r>
    </w:p>
    <w:p w14:paraId="14EDB4AA" w14:textId="77777777" w:rsidR="00622A1F" w:rsidRDefault="00622A1F" w:rsidP="00622A1F">
      <w:pPr>
        <w:rPr>
          <w:rFonts w:ascii="Garamond" w:hAnsi="Garamond"/>
          <w:bCs/>
          <w:sz w:val="25"/>
        </w:rPr>
      </w:pPr>
    </w:p>
    <w:p w14:paraId="5C592EC2" w14:textId="02597E75" w:rsidR="00622A1F" w:rsidRPr="00223300" w:rsidRDefault="00851C7A" w:rsidP="00851C7A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Organizer, </w:t>
      </w:r>
      <w:r w:rsidR="00622A1F">
        <w:rPr>
          <w:rFonts w:ascii="Garamond" w:hAnsi="Garamond"/>
          <w:bCs/>
          <w:sz w:val="25"/>
        </w:rPr>
        <w:t xml:space="preserve">“Modernism, Everyday Life, and Politics.” </w:t>
      </w:r>
      <w:r>
        <w:rPr>
          <w:rFonts w:ascii="Garamond" w:hAnsi="Garamond"/>
          <w:bCs/>
          <w:sz w:val="25"/>
        </w:rPr>
        <w:t xml:space="preserve">Panel, </w:t>
      </w:r>
      <w:r w:rsidR="00622A1F">
        <w:rPr>
          <w:rFonts w:ascii="Garamond" w:hAnsi="Garamond"/>
          <w:bCs/>
          <w:i/>
          <w:sz w:val="25"/>
        </w:rPr>
        <w:t>The Space Between Conference</w:t>
      </w:r>
      <w:r w:rsidR="00622A1F">
        <w:rPr>
          <w:rFonts w:ascii="Garamond" w:hAnsi="Garamond"/>
          <w:bCs/>
          <w:sz w:val="25"/>
        </w:rPr>
        <w:t xml:space="preserve">, Providence, RI, June 2012. </w:t>
      </w:r>
    </w:p>
    <w:p w14:paraId="6463B964" w14:textId="77777777" w:rsidR="00622A1F" w:rsidRDefault="00622A1F" w:rsidP="00622A1F">
      <w:pPr>
        <w:ind w:left="720"/>
        <w:rPr>
          <w:rFonts w:ascii="Garamond" w:hAnsi="Garamond"/>
          <w:bCs/>
          <w:sz w:val="25"/>
        </w:rPr>
      </w:pPr>
    </w:p>
    <w:p w14:paraId="60CC2743" w14:textId="1A008797" w:rsidR="00622A1F" w:rsidRDefault="00851C7A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Co-organizer, </w:t>
      </w:r>
      <w:r w:rsidR="00622A1F">
        <w:rPr>
          <w:rFonts w:ascii="Garamond" w:hAnsi="Garamond"/>
          <w:bCs/>
          <w:i/>
          <w:sz w:val="25"/>
        </w:rPr>
        <w:t>Queer Practices, Places, and Lives: A Symposium in Honor of Samuel Steward</w:t>
      </w:r>
      <w:r w:rsidR="00622A1F">
        <w:rPr>
          <w:rFonts w:ascii="Garamond" w:hAnsi="Garamond"/>
          <w:bCs/>
          <w:sz w:val="25"/>
        </w:rPr>
        <w:t xml:space="preserve">.  Columbus, OH.  May 18-19, 2012.  </w:t>
      </w:r>
      <w:r>
        <w:rPr>
          <w:rFonts w:ascii="Garamond" w:hAnsi="Garamond"/>
          <w:bCs/>
          <w:sz w:val="25"/>
        </w:rPr>
        <w:t xml:space="preserve"> </w:t>
      </w:r>
    </w:p>
    <w:p w14:paraId="130B31CC" w14:textId="77777777" w:rsidR="00622A1F" w:rsidRDefault="00622A1F" w:rsidP="00622A1F">
      <w:pPr>
        <w:rPr>
          <w:rFonts w:ascii="Garamond" w:hAnsi="Garamond"/>
          <w:bCs/>
          <w:sz w:val="25"/>
        </w:rPr>
      </w:pPr>
    </w:p>
    <w:p w14:paraId="2F822DA3" w14:textId="3C78EE26" w:rsidR="00622A1F" w:rsidRDefault="00851C7A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Organizer, </w:t>
      </w:r>
      <w:r w:rsidR="00622A1F">
        <w:rPr>
          <w:rFonts w:ascii="Garamond" w:hAnsi="Garamond"/>
          <w:bCs/>
          <w:sz w:val="25"/>
        </w:rPr>
        <w:t>“New Directions in 20</w:t>
      </w:r>
      <w:r w:rsidR="00622A1F" w:rsidRPr="00562C45">
        <w:rPr>
          <w:rFonts w:ascii="Garamond" w:hAnsi="Garamond"/>
          <w:bCs/>
          <w:sz w:val="25"/>
          <w:vertAlign w:val="superscript"/>
        </w:rPr>
        <w:t>th</w:t>
      </w:r>
      <w:r w:rsidR="00622A1F">
        <w:rPr>
          <w:rFonts w:ascii="Garamond" w:hAnsi="Garamond"/>
          <w:bCs/>
          <w:sz w:val="25"/>
        </w:rPr>
        <w:t xml:space="preserve"> and 21</w:t>
      </w:r>
      <w:r w:rsidR="00622A1F" w:rsidRPr="00562C45">
        <w:rPr>
          <w:rFonts w:ascii="Garamond" w:hAnsi="Garamond"/>
          <w:bCs/>
          <w:sz w:val="25"/>
          <w:vertAlign w:val="superscript"/>
        </w:rPr>
        <w:t>st</w:t>
      </w:r>
      <w:r w:rsidR="00622A1F">
        <w:rPr>
          <w:rFonts w:ascii="Garamond" w:hAnsi="Garamond"/>
          <w:bCs/>
          <w:sz w:val="25"/>
        </w:rPr>
        <w:t xml:space="preserve"> Century Studies: A Roundtable.” The Ohio State University, Columbus, OH.  October 2011. </w:t>
      </w:r>
    </w:p>
    <w:p w14:paraId="301D877B" w14:textId="77777777" w:rsidR="00622A1F" w:rsidRDefault="00622A1F" w:rsidP="00622A1F">
      <w:pPr>
        <w:ind w:left="720"/>
        <w:rPr>
          <w:rFonts w:ascii="Garamond" w:hAnsi="Garamond"/>
          <w:bCs/>
          <w:sz w:val="25"/>
        </w:rPr>
      </w:pPr>
    </w:p>
    <w:p w14:paraId="77E3352C" w14:textId="78EC55D7" w:rsidR="00622A1F" w:rsidRDefault="00851C7A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Organizer, “Everyday Modernism.”  Panel, </w:t>
      </w:r>
      <w:r w:rsidR="00622A1F">
        <w:rPr>
          <w:rFonts w:ascii="Garamond" w:hAnsi="Garamond"/>
          <w:bCs/>
          <w:sz w:val="25"/>
        </w:rPr>
        <w:t xml:space="preserve">Modernist Studies Association Conference, Victoria British Columbia, November 2010. </w:t>
      </w:r>
      <w:r>
        <w:rPr>
          <w:rFonts w:ascii="Garamond" w:hAnsi="Garamond"/>
          <w:bCs/>
          <w:sz w:val="25"/>
        </w:rPr>
        <w:t xml:space="preserve"> </w:t>
      </w:r>
    </w:p>
    <w:p w14:paraId="627BE1BA" w14:textId="77777777" w:rsidR="00622A1F" w:rsidRDefault="00622A1F" w:rsidP="00622A1F">
      <w:pPr>
        <w:ind w:left="720"/>
        <w:rPr>
          <w:rFonts w:ascii="Garamond" w:hAnsi="Garamond"/>
          <w:bCs/>
          <w:sz w:val="25"/>
        </w:rPr>
      </w:pPr>
    </w:p>
    <w:p w14:paraId="458F8971" w14:textId="4F9477F2" w:rsidR="00622A1F" w:rsidRDefault="00851C7A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Co-organizer, </w:t>
      </w:r>
      <w:r w:rsidR="00622A1F">
        <w:rPr>
          <w:rFonts w:ascii="Garamond" w:hAnsi="Garamond"/>
          <w:bCs/>
          <w:sz w:val="25"/>
        </w:rPr>
        <w:t xml:space="preserve">“Publication for Graduate Students.” </w:t>
      </w:r>
      <w:r>
        <w:rPr>
          <w:rFonts w:ascii="Garamond" w:hAnsi="Garamond"/>
          <w:bCs/>
          <w:sz w:val="25"/>
        </w:rPr>
        <w:t>Roundtable, The Ohio State University, May 2010.</w:t>
      </w:r>
      <w:r w:rsidR="00622A1F">
        <w:rPr>
          <w:rFonts w:ascii="Garamond" w:hAnsi="Garamond"/>
          <w:bCs/>
          <w:sz w:val="25"/>
        </w:rPr>
        <w:t xml:space="preserve">  </w:t>
      </w:r>
    </w:p>
    <w:p w14:paraId="2E988AF8" w14:textId="260C5DAD" w:rsidR="00622A1F" w:rsidRDefault="00851C7A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 </w:t>
      </w:r>
    </w:p>
    <w:p w14:paraId="10BF2728" w14:textId="0105B9AD" w:rsidR="00622A1F" w:rsidRDefault="00851C7A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Organizer, “Empire’s Late Style.”  Panel, </w:t>
      </w:r>
      <w:r w:rsidR="00622A1F">
        <w:rPr>
          <w:rFonts w:ascii="Garamond" w:hAnsi="Garamond"/>
          <w:bCs/>
          <w:sz w:val="25"/>
        </w:rPr>
        <w:t xml:space="preserve">Modernist Studies Association Conference, Montréal Québec, November 2009. </w:t>
      </w:r>
    </w:p>
    <w:p w14:paraId="104DE926" w14:textId="77777777" w:rsidR="00622A1F" w:rsidRDefault="00622A1F" w:rsidP="00622A1F">
      <w:pPr>
        <w:ind w:left="720"/>
        <w:rPr>
          <w:rFonts w:ascii="Garamond" w:hAnsi="Garamond"/>
          <w:bCs/>
          <w:sz w:val="25"/>
        </w:rPr>
      </w:pPr>
    </w:p>
    <w:p w14:paraId="17F61273" w14:textId="55D4F9AF" w:rsidR="00622A1F" w:rsidRDefault="00851C7A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Organizer, </w:t>
      </w:r>
      <w:r w:rsidR="00622A1F">
        <w:rPr>
          <w:rFonts w:ascii="Garamond" w:hAnsi="Garamond"/>
          <w:bCs/>
          <w:sz w:val="25"/>
        </w:rPr>
        <w:t>“20</w:t>
      </w:r>
      <w:r w:rsidR="00622A1F" w:rsidRPr="00097819">
        <w:rPr>
          <w:rFonts w:ascii="Garamond" w:hAnsi="Garamond"/>
          <w:bCs/>
          <w:sz w:val="25"/>
          <w:vertAlign w:val="superscript"/>
        </w:rPr>
        <w:t>th</w:t>
      </w:r>
      <w:r w:rsidR="00622A1F">
        <w:rPr>
          <w:rFonts w:ascii="Garamond" w:hAnsi="Garamond"/>
          <w:bCs/>
          <w:sz w:val="25"/>
        </w:rPr>
        <w:t>/21</w:t>
      </w:r>
      <w:r w:rsidR="00622A1F" w:rsidRPr="00097819">
        <w:rPr>
          <w:rFonts w:ascii="Garamond" w:hAnsi="Garamond"/>
          <w:bCs/>
          <w:sz w:val="25"/>
          <w:vertAlign w:val="superscript"/>
        </w:rPr>
        <w:t>st</w:t>
      </w:r>
      <w:r w:rsidR="00622A1F">
        <w:rPr>
          <w:rFonts w:ascii="Garamond" w:hAnsi="Garamond"/>
          <w:bCs/>
          <w:sz w:val="25"/>
        </w:rPr>
        <w:t xml:space="preserve"> Century Area Lecture and Workshop” with Professor Paul K. Saint-A</w:t>
      </w:r>
      <w:r>
        <w:rPr>
          <w:rFonts w:ascii="Garamond" w:hAnsi="Garamond"/>
          <w:bCs/>
          <w:sz w:val="25"/>
        </w:rPr>
        <w:t xml:space="preserve">mour (UPenn).  Lecture, </w:t>
      </w:r>
      <w:r w:rsidR="00622A1F">
        <w:rPr>
          <w:rFonts w:ascii="Garamond" w:hAnsi="Garamond"/>
          <w:bCs/>
          <w:sz w:val="25"/>
        </w:rPr>
        <w:t xml:space="preserve">“Total War, Modernism, and Encyclopedic Form.”  </w:t>
      </w:r>
      <w:r>
        <w:rPr>
          <w:rFonts w:ascii="Garamond" w:hAnsi="Garamond"/>
          <w:bCs/>
          <w:sz w:val="25"/>
        </w:rPr>
        <w:t xml:space="preserve">Graduate Student Workshop, </w:t>
      </w:r>
      <w:r w:rsidR="00622A1F">
        <w:rPr>
          <w:rFonts w:ascii="Garamond" w:hAnsi="Garamond"/>
          <w:bCs/>
          <w:sz w:val="25"/>
        </w:rPr>
        <w:t>“Fabulously Textual: Reading the Nuclear Condition.”  The Ohio State University.  Columbus, OH.  April, 2009.</w:t>
      </w:r>
    </w:p>
    <w:p w14:paraId="562E8FBB" w14:textId="77777777" w:rsidR="00622A1F" w:rsidRDefault="00622A1F" w:rsidP="00622A1F">
      <w:pPr>
        <w:ind w:firstLine="720"/>
        <w:rPr>
          <w:rFonts w:ascii="Garamond" w:hAnsi="Garamond"/>
          <w:bCs/>
          <w:sz w:val="25"/>
        </w:rPr>
      </w:pPr>
    </w:p>
    <w:p w14:paraId="534CDD7D" w14:textId="604BF764" w:rsidR="00622A1F" w:rsidRPr="00865BEE" w:rsidRDefault="00851C7A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Co-organizer, </w:t>
      </w:r>
      <w:r w:rsidR="00622A1F" w:rsidRPr="00865BEE">
        <w:rPr>
          <w:rFonts w:ascii="Garamond" w:hAnsi="Garamond"/>
          <w:bCs/>
          <w:sz w:val="25"/>
        </w:rPr>
        <w:t xml:space="preserve">“Beyond Cosmopolitanism: </w:t>
      </w:r>
      <w:r w:rsidR="00622A1F" w:rsidRPr="00865BEE">
        <w:rPr>
          <w:rFonts w:ascii="Garamond" w:hAnsi="Garamond"/>
          <w:bCs/>
          <w:i/>
          <w:sz w:val="25"/>
        </w:rPr>
        <w:t xml:space="preserve">Realpolitik </w:t>
      </w:r>
      <w:r w:rsidR="00622A1F" w:rsidRPr="00865BEE">
        <w:rPr>
          <w:rFonts w:ascii="Garamond" w:hAnsi="Garamond"/>
          <w:bCs/>
          <w:sz w:val="25"/>
        </w:rPr>
        <w:t>and Late Modernist Internationalism.”</w:t>
      </w:r>
      <w:r w:rsidR="00622A1F">
        <w:rPr>
          <w:rFonts w:ascii="Garamond" w:hAnsi="Garamond"/>
          <w:bCs/>
          <w:sz w:val="25"/>
        </w:rPr>
        <w:t xml:space="preserve"> </w:t>
      </w:r>
      <w:r w:rsidR="00622A1F" w:rsidRPr="00865BEE">
        <w:rPr>
          <w:rFonts w:ascii="Garamond" w:hAnsi="Garamond"/>
          <w:bCs/>
          <w:sz w:val="25"/>
        </w:rPr>
        <w:t>Panel</w:t>
      </w:r>
      <w:r w:rsidR="00622A1F">
        <w:rPr>
          <w:rFonts w:ascii="Garamond" w:hAnsi="Garamond"/>
          <w:bCs/>
          <w:sz w:val="25"/>
        </w:rPr>
        <w:t>,</w:t>
      </w:r>
      <w:r>
        <w:rPr>
          <w:rFonts w:ascii="Garamond" w:hAnsi="Garamond"/>
          <w:bCs/>
          <w:sz w:val="25"/>
        </w:rPr>
        <w:t xml:space="preserve"> Modernist Studies Association,</w:t>
      </w:r>
      <w:r w:rsidR="00622A1F">
        <w:rPr>
          <w:rFonts w:ascii="Garamond" w:hAnsi="Garamond"/>
          <w:bCs/>
          <w:sz w:val="25"/>
        </w:rPr>
        <w:t xml:space="preserve"> </w:t>
      </w:r>
      <w:r w:rsidR="00622A1F" w:rsidRPr="00865BEE">
        <w:rPr>
          <w:rFonts w:ascii="Garamond" w:hAnsi="Garamond"/>
          <w:bCs/>
          <w:sz w:val="25"/>
        </w:rPr>
        <w:t>Nashville Tennessee, November,</w:t>
      </w:r>
      <w:r w:rsidR="00622A1F">
        <w:rPr>
          <w:rFonts w:ascii="Garamond" w:hAnsi="Garamond"/>
          <w:bCs/>
          <w:sz w:val="25"/>
        </w:rPr>
        <w:t xml:space="preserve"> </w:t>
      </w:r>
      <w:r w:rsidR="00622A1F" w:rsidRPr="00865BEE">
        <w:rPr>
          <w:rFonts w:ascii="Garamond" w:hAnsi="Garamond"/>
          <w:bCs/>
          <w:sz w:val="25"/>
        </w:rPr>
        <w:t>2008.</w:t>
      </w:r>
      <w:r w:rsidR="00622A1F">
        <w:rPr>
          <w:rFonts w:ascii="Garamond" w:hAnsi="Garamond"/>
          <w:bCs/>
          <w:sz w:val="25"/>
        </w:rPr>
        <w:t xml:space="preserve"> </w:t>
      </w:r>
      <w:r>
        <w:rPr>
          <w:rFonts w:ascii="Garamond" w:hAnsi="Garamond"/>
          <w:bCs/>
          <w:sz w:val="25"/>
        </w:rPr>
        <w:t xml:space="preserve"> </w:t>
      </w:r>
    </w:p>
    <w:p w14:paraId="46D9D51C" w14:textId="77777777" w:rsidR="00622A1F" w:rsidRPr="00865BEE" w:rsidRDefault="00622A1F" w:rsidP="00622A1F">
      <w:pPr>
        <w:ind w:firstLine="720"/>
        <w:rPr>
          <w:rFonts w:ascii="Garamond" w:hAnsi="Garamond"/>
          <w:bCs/>
          <w:sz w:val="25"/>
        </w:rPr>
      </w:pPr>
    </w:p>
    <w:p w14:paraId="2DD15EB3" w14:textId="04A86638" w:rsidR="00622A1F" w:rsidRPr="00865BEE" w:rsidRDefault="00851C7A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Co-organizer, </w:t>
      </w:r>
      <w:r w:rsidR="00622A1F" w:rsidRPr="00865BEE">
        <w:rPr>
          <w:rFonts w:ascii="Garamond" w:hAnsi="Garamond"/>
          <w:bCs/>
          <w:sz w:val="25"/>
        </w:rPr>
        <w:t xml:space="preserve">“Land, Sea, War.”  </w:t>
      </w:r>
      <w:r w:rsidR="00622A1F">
        <w:rPr>
          <w:rFonts w:ascii="Garamond" w:hAnsi="Garamond"/>
          <w:bCs/>
          <w:sz w:val="25"/>
        </w:rPr>
        <w:t>S</w:t>
      </w:r>
      <w:r>
        <w:rPr>
          <w:rFonts w:ascii="Garamond" w:hAnsi="Garamond"/>
          <w:bCs/>
          <w:sz w:val="25"/>
        </w:rPr>
        <w:t>eminar, Modernist Studies Association,</w:t>
      </w:r>
      <w:r w:rsidR="00622A1F" w:rsidRPr="00865BEE">
        <w:rPr>
          <w:rFonts w:ascii="Garamond" w:hAnsi="Garamond"/>
          <w:bCs/>
          <w:sz w:val="25"/>
        </w:rPr>
        <w:t xml:space="preserve"> Nashville Tennessee, November, 2008.</w:t>
      </w:r>
    </w:p>
    <w:p w14:paraId="542AD676" w14:textId="77777777" w:rsidR="00622A1F" w:rsidRPr="00865BEE" w:rsidRDefault="00622A1F" w:rsidP="00622A1F">
      <w:pPr>
        <w:ind w:firstLine="720"/>
        <w:rPr>
          <w:rFonts w:ascii="Garamond" w:hAnsi="Garamond"/>
          <w:bCs/>
          <w:sz w:val="25"/>
        </w:rPr>
      </w:pPr>
    </w:p>
    <w:p w14:paraId="0A725A1E" w14:textId="6EAD109F" w:rsidR="00622A1F" w:rsidRPr="00865BEE" w:rsidRDefault="006527E8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Co-organizer, </w:t>
      </w:r>
      <w:r w:rsidR="00622A1F" w:rsidRPr="00865BEE">
        <w:rPr>
          <w:rFonts w:ascii="Garamond" w:hAnsi="Garamond"/>
          <w:bCs/>
          <w:sz w:val="25"/>
        </w:rPr>
        <w:t>“Modernism’s Suspended Cities: Emergency, Occupation, War Zone.”</w:t>
      </w:r>
      <w:r w:rsidR="00622A1F">
        <w:rPr>
          <w:rFonts w:ascii="Garamond" w:hAnsi="Garamond"/>
          <w:bCs/>
          <w:sz w:val="25"/>
        </w:rPr>
        <w:t xml:space="preserve"> </w:t>
      </w:r>
      <w:r w:rsidR="00622A1F" w:rsidRPr="00865BEE">
        <w:rPr>
          <w:rFonts w:ascii="Garamond" w:hAnsi="Garamond"/>
          <w:bCs/>
          <w:sz w:val="25"/>
        </w:rPr>
        <w:t>Panel Modernist Studies Association Conference, Long Beach California, November, 2007.</w:t>
      </w:r>
      <w:r w:rsidR="00622A1F">
        <w:rPr>
          <w:rFonts w:ascii="Garamond" w:hAnsi="Garamond"/>
          <w:bCs/>
          <w:sz w:val="25"/>
        </w:rPr>
        <w:t xml:space="preserve"> </w:t>
      </w:r>
      <w:r>
        <w:rPr>
          <w:rFonts w:ascii="Garamond" w:hAnsi="Garamond"/>
          <w:bCs/>
          <w:sz w:val="25"/>
        </w:rPr>
        <w:t xml:space="preserve"> </w:t>
      </w:r>
    </w:p>
    <w:p w14:paraId="5FF7DDEE" w14:textId="77777777" w:rsidR="00622A1F" w:rsidRPr="00865BEE" w:rsidRDefault="00622A1F" w:rsidP="00622A1F">
      <w:pPr>
        <w:ind w:firstLine="720"/>
        <w:rPr>
          <w:rFonts w:ascii="Garamond" w:hAnsi="Garamond"/>
          <w:bCs/>
          <w:sz w:val="25"/>
        </w:rPr>
      </w:pPr>
    </w:p>
    <w:p w14:paraId="4309D3AB" w14:textId="1BDD09FC" w:rsidR="00622A1F" w:rsidRPr="00865BEE" w:rsidRDefault="006527E8" w:rsidP="00622A1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Co-organizer, </w:t>
      </w:r>
      <w:r w:rsidR="00622A1F" w:rsidRPr="00865BEE">
        <w:rPr>
          <w:rFonts w:ascii="Garamond" w:hAnsi="Garamond"/>
          <w:bCs/>
          <w:sz w:val="25"/>
        </w:rPr>
        <w:t>“Locations of Late Modernism.”</w:t>
      </w:r>
      <w:r w:rsidR="00622A1F">
        <w:rPr>
          <w:rFonts w:ascii="Garamond" w:hAnsi="Garamond"/>
          <w:bCs/>
          <w:sz w:val="25"/>
        </w:rPr>
        <w:t xml:space="preserve"> </w:t>
      </w:r>
      <w:r>
        <w:rPr>
          <w:rFonts w:ascii="Garamond" w:hAnsi="Garamond"/>
          <w:bCs/>
          <w:sz w:val="25"/>
        </w:rPr>
        <w:t xml:space="preserve">Seminar, </w:t>
      </w:r>
      <w:r w:rsidR="00622A1F" w:rsidRPr="00865BEE">
        <w:rPr>
          <w:rFonts w:ascii="Garamond" w:hAnsi="Garamond"/>
          <w:bCs/>
          <w:sz w:val="25"/>
        </w:rPr>
        <w:t>Modernist</w:t>
      </w:r>
      <w:r w:rsidR="00622A1F">
        <w:rPr>
          <w:rFonts w:ascii="Garamond" w:hAnsi="Garamond"/>
          <w:bCs/>
          <w:sz w:val="25"/>
        </w:rPr>
        <w:t xml:space="preserve"> </w:t>
      </w:r>
      <w:r w:rsidR="00622A1F" w:rsidRPr="00865BEE">
        <w:rPr>
          <w:rFonts w:ascii="Garamond" w:hAnsi="Garamond"/>
          <w:bCs/>
          <w:sz w:val="25"/>
        </w:rPr>
        <w:t>Studies Association Conference, Long Beach California, November 2007.</w:t>
      </w:r>
    </w:p>
    <w:p w14:paraId="6B0A29A6" w14:textId="77777777" w:rsidR="00622A1F" w:rsidRPr="00865BEE" w:rsidRDefault="00622A1F" w:rsidP="00622A1F">
      <w:pPr>
        <w:ind w:firstLine="720"/>
        <w:rPr>
          <w:rFonts w:ascii="Garamond" w:hAnsi="Garamond"/>
          <w:bCs/>
          <w:sz w:val="25"/>
        </w:rPr>
      </w:pPr>
    </w:p>
    <w:p w14:paraId="3890077D" w14:textId="61DD6302" w:rsidR="00622A1F" w:rsidRPr="00865BEE" w:rsidRDefault="006527E8" w:rsidP="006527E8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Co-organizer, </w:t>
      </w:r>
      <w:r w:rsidR="00622A1F" w:rsidRPr="00865BEE">
        <w:rPr>
          <w:rFonts w:ascii="Garamond" w:hAnsi="Garamond"/>
          <w:bCs/>
          <w:sz w:val="25"/>
        </w:rPr>
        <w:t xml:space="preserve">“Everyday Empires: State, Security, Form.” </w:t>
      </w:r>
      <w:r w:rsidR="00622A1F">
        <w:rPr>
          <w:rFonts w:ascii="Garamond" w:hAnsi="Garamond"/>
          <w:bCs/>
          <w:sz w:val="25"/>
        </w:rPr>
        <w:t xml:space="preserve"> </w:t>
      </w:r>
      <w:r>
        <w:rPr>
          <w:rFonts w:ascii="Garamond" w:hAnsi="Garamond"/>
          <w:bCs/>
          <w:sz w:val="25"/>
        </w:rPr>
        <w:t xml:space="preserve">Panel, </w:t>
      </w:r>
      <w:r w:rsidR="00622A1F" w:rsidRPr="00865BEE">
        <w:rPr>
          <w:rFonts w:ascii="Garamond" w:hAnsi="Garamond"/>
          <w:bCs/>
          <w:sz w:val="25"/>
        </w:rPr>
        <w:t xml:space="preserve">Modernist Studies </w:t>
      </w:r>
      <w:r w:rsidR="00622A1F">
        <w:rPr>
          <w:rFonts w:ascii="Garamond" w:hAnsi="Garamond"/>
          <w:bCs/>
          <w:sz w:val="25"/>
        </w:rPr>
        <w:t xml:space="preserve"> </w:t>
      </w:r>
      <w:r w:rsidR="00622A1F" w:rsidRPr="00865BEE">
        <w:rPr>
          <w:rFonts w:ascii="Garamond" w:hAnsi="Garamond"/>
          <w:bCs/>
          <w:sz w:val="25"/>
        </w:rPr>
        <w:t>Association Conference, Tulsa Oklahoma, October 2006.</w:t>
      </w:r>
      <w:r w:rsidR="00622A1F">
        <w:rPr>
          <w:rFonts w:ascii="Garamond" w:hAnsi="Garamond"/>
          <w:bCs/>
          <w:sz w:val="25"/>
        </w:rPr>
        <w:t xml:space="preserve"> </w:t>
      </w:r>
      <w:r>
        <w:rPr>
          <w:rFonts w:ascii="Garamond" w:hAnsi="Garamond"/>
          <w:bCs/>
          <w:sz w:val="25"/>
        </w:rPr>
        <w:t xml:space="preserve"> </w:t>
      </w:r>
    </w:p>
    <w:p w14:paraId="052C2417" w14:textId="77777777" w:rsidR="006527E8" w:rsidRDefault="006527E8" w:rsidP="00622A1F">
      <w:pPr>
        <w:rPr>
          <w:rFonts w:ascii="Garamond" w:hAnsi="Garamond"/>
          <w:bCs/>
          <w:i/>
          <w:sz w:val="25"/>
        </w:rPr>
      </w:pPr>
    </w:p>
    <w:p w14:paraId="0C61C0E0" w14:textId="30DADE82" w:rsidR="00BF1E7E" w:rsidRPr="00BF2CFA" w:rsidRDefault="006527E8" w:rsidP="00BF1E7E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Co-organizer, </w:t>
      </w:r>
      <w:r w:rsidR="00622A1F" w:rsidRPr="00865BEE">
        <w:rPr>
          <w:rFonts w:ascii="Garamond" w:hAnsi="Garamond"/>
          <w:bCs/>
          <w:i/>
          <w:sz w:val="25"/>
        </w:rPr>
        <w:t>Forms of Empire</w:t>
      </w:r>
      <w:r w:rsidR="00622A1F" w:rsidRPr="00865BEE">
        <w:rPr>
          <w:rFonts w:ascii="Garamond" w:hAnsi="Garamond"/>
          <w:bCs/>
          <w:sz w:val="25"/>
        </w:rPr>
        <w:t>.</w:t>
      </w:r>
      <w:r w:rsidR="00622A1F">
        <w:rPr>
          <w:rFonts w:ascii="Garamond" w:hAnsi="Garamond"/>
          <w:bCs/>
          <w:sz w:val="25"/>
        </w:rPr>
        <w:t xml:space="preserve"> </w:t>
      </w:r>
      <w:r>
        <w:rPr>
          <w:rFonts w:ascii="Garamond" w:hAnsi="Garamond"/>
          <w:bCs/>
          <w:sz w:val="25"/>
        </w:rPr>
        <w:t xml:space="preserve">Conference, </w:t>
      </w:r>
      <w:r w:rsidR="00622A1F">
        <w:rPr>
          <w:rFonts w:ascii="Garamond" w:hAnsi="Garamond"/>
          <w:bCs/>
          <w:sz w:val="25"/>
        </w:rPr>
        <w:t>The</w:t>
      </w:r>
      <w:r w:rsidR="00622A1F" w:rsidRPr="00865BEE">
        <w:rPr>
          <w:rFonts w:ascii="Garamond" w:hAnsi="Garamond"/>
          <w:bCs/>
          <w:sz w:val="25"/>
        </w:rPr>
        <w:t xml:space="preserve"> University of Notre Dame, May 2005.</w:t>
      </w:r>
      <w:r w:rsidR="00622A1F">
        <w:rPr>
          <w:rFonts w:ascii="Garamond" w:hAnsi="Garamond"/>
          <w:bCs/>
          <w:sz w:val="25"/>
        </w:rPr>
        <w:t xml:space="preserve"> </w:t>
      </w:r>
      <w:r>
        <w:rPr>
          <w:rFonts w:ascii="Garamond" w:hAnsi="Garamond"/>
          <w:bCs/>
          <w:sz w:val="25"/>
        </w:rPr>
        <w:t xml:space="preserve"> </w:t>
      </w:r>
    </w:p>
    <w:p w14:paraId="3E7B2DFC" w14:textId="77777777" w:rsidR="00BF1E7E" w:rsidRDefault="00BF1E7E" w:rsidP="00BF1E7E"/>
    <w:p w14:paraId="547F9CBA" w14:textId="7A5EF5B4" w:rsidR="0013575F" w:rsidRDefault="0013575F" w:rsidP="0013575F">
      <w:pPr>
        <w:rPr>
          <w:rFonts w:ascii="Garamond" w:hAnsi="Garamond"/>
          <w:b/>
          <w:bCs/>
          <w:sz w:val="25"/>
        </w:rPr>
      </w:pPr>
      <w:r>
        <w:rPr>
          <w:rFonts w:ascii="Garamond" w:hAnsi="Garamond"/>
          <w:b/>
          <w:bCs/>
          <w:sz w:val="25"/>
        </w:rPr>
        <w:t>TEACHING</w:t>
      </w:r>
    </w:p>
    <w:p w14:paraId="2804F520" w14:textId="60C46E53" w:rsidR="00B86ACB" w:rsidRPr="00B86ACB" w:rsidRDefault="00B86ACB" w:rsidP="0013575F">
      <w:pPr>
        <w:rPr>
          <w:rFonts w:ascii="Garamond" w:hAnsi="Garamond"/>
          <w:i/>
          <w:sz w:val="25"/>
        </w:rPr>
      </w:pPr>
      <w:r>
        <w:rPr>
          <w:rFonts w:ascii="Garamond" w:hAnsi="Garamond"/>
          <w:bCs/>
          <w:i/>
          <w:sz w:val="25"/>
        </w:rPr>
        <w:t>Teaching interests include modern and contemporary British, Irish, and Anglophone literatures, environmental and energy humanities; literary and critical theory; huma</w:t>
      </w:r>
      <w:r w:rsidR="0008799E">
        <w:rPr>
          <w:rFonts w:ascii="Garamond" w:hAnsi="Garamond"/>
          <w:bCs/>
          <w:i/>
          <w:sz w:val="25"/>
        </w:rPr>
        <w:t xml:space="preserve">n rights and literature; </w:t>
      </w:r>
      <w:r w:rsidR="00E5461D">
        <w:rPr>
          <w:rFonts w:ascii="Garamond" w:hAnsi="Garamond"/>
          <w:bCs/>
          <w:i/>
          <w:sz w:val="25"/>
        </w:rPr>
        <w:t>Marxist aesthetics; aesthetic</w:t>
      </w:r>
      <w:r>
        <w:rPr>
          <w:rFonts w:ascii="Garamond" w:hAnsi="Garamond"/>
          <w:bCs/>
          <w:i/>
          <w:sz w:val="25"/>
        </w:rPr>
        <w:t xml:space="preserve"> theory</w:t>
      </w:r>
    </w:p>
    <w:p w14:paraId="3EAC7EBC" w14:textId="77777777" w:rsidR="0013575F" w:rsidRDefault="0013575F" w:rsidP="0013575F">
      <w:pPr>
        <w:rPr>
          <w:rFonts w:ascii="Garamond" w:hAnsi="Garamond"/>
          <w:b/>
          <w:bCs/>
          <w:sz w:val="25"/>
        </w:rPr>
      </w:pPr>
    </w:p>
    <w:p w14:paraId="7A86D31A" w14:textId="7497D112" w:rsidR="0013575F" w:rsidRPr="006E5616" w:rsidRDefault="0013575F" w:rsidP="0013575F">
      <w:pPr>
        <w:rPr>
          <w:rFonts w:ascii="Garamond" w:hAnsi="Garamond"/>
          <w:b/>
          <w:bCs/>
          <w:sz w:val="25"/>
        </w:rPr>
      </w:pPr>
      <w:r>
        <w:rPr>
          <w:rFonts w:ascii="Garamond" w:hAnsi="Garamond"/>
          <w:b/>
          <w:bCs/>
          <w:sz w:val="25"/>
        </w:rPr>
        <w:t>The Ohio State University</w:t>
      </w:r>
      <w:r w:rsidR="00AA7DB6">
        <w:rPr>
          <w:rFonts w:ascii="Garamond" w:hAnsi="Garamond"/>
          <w:b/>
          <w:bCs/>
          <w:sz w:val="25"/>
        </w:rPr>
        <w:t>, 2008-</w:t>
      </w:r>
    </w:p>
    <w:p w14:paraId="12E087C5" w14:textId="77777777" w:rsidR="0068314C" w:rsidRDefault="0068314C" w:rsidP="0013575F">
      <w:pPr>
        <w:rPr>
          <w:rFonts w:ascii="Garamond" w:hAnsi="Garamond"/>
          <w:b/>
          <w:bCs/>
          <w:sz w:val="25"/>
        </w:rPr>
      </w:pPr>
    </w:p>
    <w:p w14:paraId="25D611F2" w14:textId="16CCB535" w:rsidR="00A30FCA" w:rsidRPr="00A30FCA" w:rsidRDefault="00A30FCA" w:rsidP="0013575F">
      <w:pPr>
        <w:rPr>
          <w:rFonts w:ascii="Garamond" w:hAnsi="Garamond"/>
          <w:bCs/>
          <w:sz w:val="25"/>
          <w:u w:val="single"/>
        </w:rPr>
      </w:pPr>
      <w:r w:rsidRPr="00A30FCA">
        <w:rPr>
          <w:rFonts w:ascii="Garamond" w:hAnsi="Garamond"/>
          <w:bCs/>
          <w:sz w:val="25"/>
          <w:u w:val="single"/>
        </w:rPr>
        <w:t xml:space="preserve">Undergraduate: </w:t>
      </w:r>
    </w:p>
    <w:p w14:paraId="6353A5B8" w14:textId="4D1B2D8F" w:rsidR="00302AF3" w:rsidRDefault="00302AF3" w:rsidP="0013575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Human Rights </w:t>
      </w:r>
      <w:r w:rsidR="004160D5">
        <w:rPr>
          <w:rFonts w:ascii="Garamond" w:hAnsi="Garamond"/>
          <w:bCs/>
          <w:sz w:val="25"/>
        </w:rPr>
        <w:t>and Environmental Justice</w:t>
      </w:r>
    </w:p>
    <w:p w14:paraId="7E04BA23" w14:textId="24D458CB" w:rsidR="0013575F" w:rsidRDefault="001D033C" w:rsidP="0013575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Culture and Climate Change</w:t>
      </w:r>
      <w:r w:rsidR="00A30FCA">
        <w:rPr>
          <w:rFonts w:ascii="Garamond" w:hAnsi="Garamond"/>
          <w:bCs/>
          <w:sz w:val="25"/>
        </w:rPr>
        <w:t xml:space="preserve">  </w:t>
      </w:r>
    </w:p>
    <w:p w14:paraId="7CBF644A" w14:textId="015F2E3B" w:rsidR="00302AF3" w:rsidRPr="0013575F" w:rsidRDefault="00302AF3" w:rsidP="0013575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Petro-Aesthetics</w:t>
      </w:r>
      <w:r w:rsidR="00A30FCA">
        <w:rPr>
          <w:rFonts w:ascii="Garamond" w:hAnsi="Garamond"/>
          <w:bCs/>
          <w:sz w:val="25"/>
        </w:rPr>
        <w:t xml:space="preserve"> </w:t>
      </w:r>
    </w:p>
    <w:p w14:paraId="215D805D" w14:textId="05DBD88B" w:rsidR="0013575F" w:rsidRDefault="003F1AE7" w:rsidP="0013575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British Literature 1800 to </w:t>
      </w:r>
      <w:r w:rsidR="0013575F">
        <w:rPr>
          <w:rFonts w:ascii="Garamond" w:hAnsi="Garamond"/>
          <w:bCs/>
          <w:sz w:val="25"/>
        </w:rPr>
        <w:t xml:space="preserve">the Present </w:t>
      </w:r>
    </w:p>
    <w:p w14:paraId="1B122343" w14:textId="6260DD2E" w:rsidR="0013575F" w:rsidRDefault="0013575F" w:rsidP="0013575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Thinking Theoretically</w:t>
      </w:r>
    </w:p>
    <w:p w14:paraId="4B9CBEFF" w14:textId="575822D6" w:rsidR="00E5666A" w:rsidRDefault="00E5666A" w:rsidP="0013575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Special Topics in Popular Culture: Insurgent Youth: Punk, Riot Grrrl, and Black Metal</w:t>
      </w:r>
    </w:p>
    <w:p w14:paraId="21DF9304" w14:textId="39120B72" w:rsidR="0013575F" w:rsidRDefault="0013575F" w:rsidP="0013575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Critical Writing</w:t>
      </w:r>
    </w:p>
    <w:p w14:paraId="1917B37B" w14:textId="044DF72C" w:rsidR="0013575F" w:rsidRDefault="0013575F" w:rsidP="0013575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Twentieth Century British Fiction</w:t>
      </w:r>
    </w:p>
    <w:p w14:paraId="2EA42997" w14:textId="77777777" w:rsidR="0068314C" w:rsidRDefault="0013575F" w:rsidP="0068314C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Twentieth Century American Fiction</w:t>
      </w:r>
    </w:p>
    <w:p w14:paraId="18540386" w14:textId="77777777" w:rsidR="003F1AE7" w:rsidRDefault="003F1AE7" w:rsidP="0068314C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Contemporary Literature: The Neoliberal Novel</w:t>
      </w:r>
    </w:p>
    <w:p w14:paraId="58330D65" w14:textId="73FEB235" w:rsidR="0013575F" w:rsidRDefault="003F1AE7" w:rsidP="0068314C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Contemporary Literature: </w:t>
      </w:r>
      <w:r w:rsidR="0013575F">
        <w:rPr>
          <w:rFonts w:ascii="Garamond" w:hAnsi="Garamond"/>
          <w:bCs/>
          <w:sz w:val="25"/>
        </w:rPr>
        <w:t>Fictio</w:t>
      </w:r>
      <w:r>
        <w:rPr>
          <w:rFonts w:ascii="Garamond" w:hAnsi="Garamond"/>
          <w:bCs/>
          <w:sz w:val="25"/>
        </w:rPr>
        <w:t>n in an Age of Global Violence</w:t>
      </w:r>
    </w:p>
    <w:p w14:paraId="11049ABA" w14:textId="1F594EFE" w:rsidR="001D033C" w:rsidRDefault="001D033C" w:rsidP="0013575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Virginia Woolf and the Bloomsbury Group</w:t>
      </w:r>
    </w:p>
    <w:p w14:paraId="430DE9CA" w14:textId="4038164E" w:rsidR="0013575F" w:rsidRDefault="001D033C" w:rsidP="0013575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The Modernist War Zone</w:t>
      </w:r>
    </w:p>
    <w:p w14:paraId="217E7990" w14:textId="2018DB20" w:rsidR="0013575F" w:rsidRDefault="001D033C" w:rsidP="001D033C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Late Modernism</w:t>
      </w:r>
    </w:p>
    <w:p w14:paraId="3B7D2FAD" w14:textId="77777777" w:rsidR="00A30FCA" w:rsidRDefault="00A30FCA" w:rsidP="001D033C">
      <w:pPr>
        <w:rPr>
          <w:rFonts w:ascii="Garamond" w:hAnsi="Garamond"/>
          <w:bCs/>
          <w:sz w:val="25"/>
        </w:rPr>
      </w:pPr>
    </w:p>
    <w:p w14:paraId="4C9ADA10" w14:textId="6BAC716D" w:rsidR="00A30FCA" w:rsidRPr="00A30FCA" w:rsidRDefault="00A30FCA" w:rsidP="001D033C">
      <w:pPr>
        <w:rPr>
          <w:rFonts w:ascii="Garamond" w:hAnsi="Garamond"/>
          <w:bCs/>
          <w:sz w:val="25"/>
          <w:u w:val="single"/>
        </w:rPr>
      </w:pPr>
      <w:r w:rsidRPr="00A30FCA">
        <w:rPr>
          <w:rFonts w:ascii="Garamond" w:hAnsi="Garamond"/>
          <w:bCs/>
          <w:sz w:val="25"/>
          <w:u w:val="single"/>
        </w:rPr>
        <w:t>Graduate:</w:t>
      </w:r>
    </w:p>
    <w:p w14:paraId="12C03BCC" w14:textId="5DB43C64" w:rsidR="00A30FCA" w:rsidRDefault="0013575F" w:rsidP="0068314C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Introduction to the Advanced Study of Literature</w:t>
      </w:r>
      <w:r w:rsidR="001D033C">
        <w:rPr>
          <w:rFonts w:ascii="Garamond" w:hAnsi="Garamond"/>
          <w:bCs/>
          <w:sz w:val="25"/>
        </w:rPr>
        <w:t xml:space="preserve"> </w:t>
      </w:r>
      <w:r>
        <w:rPr>
          <w:rFonts w:ascii="Garamond" w:hAnsi="Garamond"/>
          <w:bCs/>
          <w:sz w:val="25"/>
        </w:rPr>
        <w:t>1900-194</w:t>
      </w:r>
      <w:r w:rsidR="00A30FCA">
        <w:rPr>
          <w:rFonts w:ascii="Garamond" w:hAnsi="Garamond"/>
          <w:bCs/>
          <w:sz w:val="25"/>
        </w:rPr>
        <w:t xml:space="preserve">5 </w:t>
      </w:r>
    </w:p>
    <w:p w14:paraId="6312B899" w14:textId="0612BB72" w:rsidR="00A30FCA" w:rsidRDefault="00A30FCA" w:rsidP="0068314C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Special Topics in Critical Theory: </w:t>
      </w:r>
      <w:r w:rsidR="0013575F">
        <w:rPr>
          <w:rFonts w:ascii="Garamond" w:hAnsi="Garamond"/>
          <w:bCs/>
          <w:sz w:val="25"/>
        </w:rPr>
        <w:t>Walter Benjamin</w:t>
      </w:r>
      <w:r>
        <w:rPr>
          <w:rFonts w:ascii="Garamond" w:hAnsi="Garamond"/>
          <w:bCs/>
          <w:sz w:val="25"/>
        </w:rPr>
        <w:t xml:space="preserve"> </w:t>
      </w:r>
    </w:p>
    <w:p w14:paraId="2CBA66AE" w14:textId="77777777" w:rsidR="00A30FCA" w:rsidRDefault="00A30FCA" w:rsidP="0068314C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Special Topics in Critical Theory: Everyday Life, Aesthetics, and Modernity</w:t>
      </w:r>
    </w:p>
    <w:p w14:paraId="76463DE2" w14:textId="77777777" w:rsidR="00A30FCA" w:rsidRDefault="0013575F" w:rsidP="0068314C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Seminar in 20</w:t>
      </w:r>
      <w:r w:rsidRPr="00A1706F">
        <w:rPr>
          <w:rFonts w:ascii="Garamond" w:hAnsi="Garamond"/>
          <w:bCs/>
          <w:sz w:val="25"/>
          <w:vertAlign w:val="superscript"/>
        </w:rPr>
        <w:t>th</w:t>
      </w:r>
      <w:r>
        <w:rPr>
          <w:rFonts w:ascii="Garamond" w:hAnsi="Garamond"/>
          <w:bCs/>
          <w:sz w:val="25"/>
        </w:rPr>
        <w:t xml:space="preserve"> Century Briti</w:t>
      </w:r>
      <w:r w:rsidR="00A30FCA">
        <w:rPr>
          <w:rFonts w:ascii="Garamond" w:hAnsi="Garamond"/>
          <w:bCs/>
          <w:sz w:val="25"/>
        </w:rPr>
        <w:t>sh and/or American Literature: Transnational Modernism</w:t>
      </w:r>
    </w:p>
    <w:p w14:paraId="294E4DDA" w14:textId="73AA89B8" w:rsidR="0013575F" w:rsidRDefault="004541DB" w:rsidP="0068314C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Seminar in 20</w:t>
      </w:r>
      <w:r w:rsidRPr="00A1706F">
        <w:rPr>
          <w:rFonts w:ascii="Garamond" w:hAnsi="Garamond"/>
          <w:bCs/>
          <w:sz w:val="25"/>
          <w:vertAlign w:val="superscript"/>
        </w:rPr>
        <w:t>th</w:t>
      </w:r>
      <w:r>
        <w:rPr>
          <w:rFonts w:ascii="Garamond" w:hAnsi="Garamond"/>
          <w:bCs/>
          <w:sz w:val="25"/>
        </w:rPr>
        <w:t xml:space="preserve"> Century British and/or American Literature</w:t>
      </w:r>
      <w:r w:rsidR="00A30FCA">
        <w:rPr>
          <w:rFonts w:ascii="Garamond" w:hAnsi="Garamond"/>
          <w:bCs/>
          <w:sz w:val="25"/>
        </w:rPr>
        <w:t>: Aesthetics and the Anthropocene</w:t>
      </w:r>
      <w:r w:rsidR="0013575F">
        <w:rPr>
          <w:rFonts w:ascii="Garamond" w:hAnsi="Garamond"/>
          <w:bCs/>
          <w:sz w:val="25"/>
        </w:rPr>
        <w:t xml:space="preserve"> </w:t>
      </w:r>
      <w:r w:rsidR="00AA7DB6">
        <w:rPr>
          <w:rFonts w:ascii="Garamond" w:hAnsi="Garamond"/>
          <w:bCs/>
          <w:sz w:val="25"/>
        </w:rPr>
        <w:t xml:space="preserve"> </w:t>
      </w:r>
    </w:p>
    <w:p w14:paraId="0F577502" w14:textId="72DD1C4D" w:rsidR="0013575F" w:rsidRPr="006E5616" w:rsidRDefault="0013575F" w:rsidP="0013575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ab/>
      </w:r>
      <w:r>
        <w:rPr>
          <w:rFonts w:ascii="Garamond" w:hAnsi="Garamond"/>
          <w:bCs/>
          <w:sz w:val="25"/>
        </w:rPr>
        <w:tab/>
      </w:r>
    </w:p>
    <w:p w14:paraId="67C0D9AD" w14:textId="77777777" w:rsidR="0068314C" w:rsidRDefault="0013575F" w:rsidP="0068314C">
      <w:pPr>
        <w:rPr>
          <w:rFonts w:ascii="Garamond" w:hAnsi="Garamond"/>
          <w:b/>
          <w:bCs/>
          <w:sz w:val="25"/>
        </w:rPr>
      </w:pPr>
      <w:r>
        <w:rPr>
          <w:rFonts w:ascii="Garamond" w:hAnsi="Garamond"/>
          <w:b/>
          <w:bCs/>
          <w:sz w:val="25"/>
        </w:rPr>
        <w:t>The Newberry Library, Chicago IL</w:t>
      </w:r>
      <w:r w:rsidR="00AA7DB6">
        <w:rPr>
          <w:rFonts w:ascii="Garamond" w:hAnsi="Garamond"/>
          <w:b/>
          <w:bCs/>
          <w:sz w:val="25"/>
        </w:rPr>
        <w:t>, Summer 2008</w:t>
      </w:r>
    </w:p>
    <w:p w14:paraId="7C7EE436" w14:textId="77777777" w:rsidR="0068314C" w:rsidRDefault="0068314C" w:rsidP="0068314C">
      <w:pPr>
        <w:rPr>
          <w:rFonts w:ascii="Garamond" w:hAnsi="Garamond"/>
          <w:b/>
          <w:bCs/>
          <w:sz w:val="25"/>
        </w:rPr>
      </w:pPr>
    </w:p>
    <w:p w14:paraId="437AC957" w14:textId="6C6BBEAD" w:rsidR="0013575F" w:rsidRPr="0068314C" w:rsidRDefault="00AA7DB6" w:rsidP="0068314C">
      <w:pPr>
        <w:rPr>
          <w:rFonts w:ascii="Garamond" w:hAnsi="Garamond"/>
          <w:b/>
          <w:bCs/>
          <w:sz w:val="25"/>
        </w:rPr>
      </w:pPr>
      <w:r>
        <w:rPr>
          <w:rFonts w:ascii="Garamond" w:hAnsi="Garamond"/>
          <w:bCs/>
          <w:sz w:val="25"/>
        </w:rPr>
        <w:t>The Modernist War Zone, Summer Seminar</w:t>
      </w:r>
    </w:p>
    <w:p w14:paraId="588AEC0A" w14:textId="77777777" w:rsidR="0013575F" w:rsidRPr="00865BEE" w:rsidRDefault="0013575F" w:rsidP="0013575F">
      <w:pPr>
        <w:rPr>
          <w:rFonts w:ascii="Garamond" w:hAnsi="Garamond"/>
          <w:sz w:val="25"/>
        </w:rPr>
      </w:pPr>
    </w:p>
    <w:p w14:paraId="648E28E0" w14:textId="67266DDA" w:rsidR="0013575F" w:rsidRDefault="0013575F" w:rsidP="0013575F">
      <w:pPr>
        <w:rPr>
          <w:rFonts w:ascii="Garamond" w:hAnsi="Garamond"/>
          <w:b/>
          <w:sz w:val="25"/>
        </w:rPr>
      </w:pPr>
      <w:r>
        <w:rPr>
          <w:rFonts w:ascii="Garamond" w:hAnsi="Garamond"/>
          <w:b/>
          <w:sz w:val="25"/>
        </w:rPr>
        <w:t>The University of Victoria</w:t>
      </w:r>
      <w:r w:rsidR="00AA7DB6">
        <w:rPr>
          <w:rFonts w:ascii="Garamond" w:hAnsi="Garamond"/>
          <w:b/>
          <w:sz w:val="25"/>
        </w:rPr>
        <w:t>, 2007</w:t>
      </w:r>
    </w:p>
    <w:p w14:paraId="43846478" w14:textId="77777777" w:rsidR="0068314C" w:rsidRDefault="0068314C" w:rsidP="0013575F">
      <w:pPr>
        <w:rPr>
          <w:rFonts w:ascii="Garamond" w:hAnsi="Garamond"/>
          <w:b/>
          <w:sz w:val="25"/>
        </w:rPr>
      </w:pPr>
    </w:p>
    <w:p w14:paraId="3CC31322" w14:textId="1C31F4AD" w:rsidR="0013575F" w:rsidRPr="006E5616" w:rsidRDefault="0013575F" w:rsidP="0013575F">
      <w:pPr>
        <w:rPr>
          <w:rFonts w:ascii="Garamond" w:hAnsi="Garamond"/>
          <w:sz w:val="25"/>
        </w:rPr>
      </w:pPr>
      <w:r>
        <w:rPr>
          <w:rFonts w:ascii="Garamond" w:hAnsi="Garamond"/>
          <w:sz w:val="25"/>
        </w:rPr>
        <w:t>Late Modernism: Art, Total War, and Everyday Life</w:t>
      </w:r>
    </w:p>
    <w:p w14:paraId="02AA537C" w14:textId="75229AC5" w:rsidR="0013575F" w:rsidRPr="0013575F" w:rsidRDefault="0013575F" w:rsidP="0013575F">
      <w:pPr>
        <w:pStyle w:val="Heading3"/>
        <w:rPr>
          <w:rFonts w:ascii="Garamond" w:hAnsi="Garamond"/>
          <w:i/>
          <w:iCs/>
          <w:color w:val="auto"/>
          <w:sz w:val="25"/>
        </w:rPr>
      </w:pPr>
      <w:r w:rsidRPr="0013575F">
        <w:rPr>
          <w:rFonts w:ascii="Garamond" w:hAnsi="Garamond"/>
          <w:color w:val="auto"/>
          <w:sz w:val="25"/>
        </w:rPr>
        <w:t>The University of Notre Dame</w:t>
      </w:r>
      <w:r w:rsidR="00AA7DB6">
        <w:rPr>
          <w:rFonts w:ascii="Garamond" w:hAnsi="Garamond"/>
          <w:color w:val="auto"/>
          <w:sz w:val="25"/>
        </w:rPr>
        <w:t>, 2004-2006</w:t>
      </w:r>
    </w:p>
    <w:p w14:paraId="640BEC22" w14:textId="77777777" w:rsidR="0068314C" w:rsidRDefault="0068314C" w:rsidP="0013575F"/>
    <w:p w14:paraId="24DF6B3E" w14:textId="72A42D39" w:rsidR="004978C6" w:rsidRPr="00DD4A57" w:rsidRDefault="0013575F" w:rsidP="004978C6">
      <w:pPr>
        <w:rPr>
          <w:rFonts w:ascii="Garamond" w:hAnsi="Garamond"/>
        </w:rPr>
      </w:pPr>
      <w:r w:rsidRPr="00DD4A57">
        <w:rPr>
          <w:rFonts w:ascii="Garamond" w:hAnsi="Garamond"/>
        </w:rPr>
        <w:t>Philosophy and Literature Seminar: Art, Violence, and Late</w:t>
      </w:r>
      <w:r w:rsidR="0068314C" w:rsidRPr="00DD4A57">
        <w:rPr>
          <w:rFonts w:ascii="Garamond" w:hAnsi="Garamond"/>
        </w:rPr>
        <w:t xml:space="preserve"> Modernism: </w:t>
      </w:r>
      <w:r w:rsidRPr="00DD4A57">
        <w:rPr>
          <w:rFonts w:ascii="Garamond" w:hAnsi="Garamond"/>
        </w:rPr>
        <w:t>Samuel Beckett and Willem De Kooning</w:t>
      </w:r>
    </w:p>
    <w:p w14:paraId="0406B2B7" w14:textId="1F67DBE5" w:rsidR="0013575F" w:rsidRPr="00DD4A57" w:rsidRDefault="0013575F" w:rsidP="004978C6">
      <w:pPr>
        <w:rPr>
          <w:rFonts w:ascii="Garamond" w:hAnsi="Garamond"/>
        </w:rPr>
      </w:pPr>
      <w:r w:rsidRPr="00DD4A57">
        <w:rPr>
          <w:rFonts w:ascii="Garamond" w:hAnsi="Garamond"/>
          <w:bCs/>
        </w:rPr>
        <w:t>Modernism and Everyday Life</w:t>
      </w:r>
    </w:p>
    <w:p w14:paraId="1002D799" w14:textId="32124184" w:rsidR="0013575F" w:rsidRPr="00DD4A57" w:rsidRDefault="0013575F" w:rsidP="0013575F">
      <w:pPr>
        <w:rPr>
          <w:rFonts w:ascii="Garamond" w:hAnsi="Garamond"/>
        </w:rPr>
      </w:pPr>
      <w:r w:rsidRPr="00DD4A57">
        <w:rPr>
          <w:rFonts w:ascii="Garamond" w:hAnsi="Garamond"/>
        </w:rPr>
        <w:t>First Year Composition: Globalization, Culture, Media</w:t>
      </w:r>
    </w:p>
    <w:p w14:paraId="5815B623" w14:textId="77777777" w:rsidR="0013575F" w:rsidRPr="00DD4A57" w:rsidRDefault="0013575F" w:rsidP="0013575F">
      <w:pPr>
        <w:rPr>
          <w:rFonts w:ascii="Garamond" w:hAnsi="Garamond"/>
        </w:rPr>
      </w:pPr>
    </w:p>
    <w:p w14:paraId="53F94756" w14:textId="2D27AAEC" w:rsidR="0013575F" w:rsidRPr="00DD4A57" w:rsidRDefault="0013575F" w:rsidP="0013575F">
      <w:pPr>
        <w:rPr>
          <w:rFonts w:ascii="Garamond" w:hAnsi="Garamond"/>
          <w:b/>
        </w:rPr>
      </w:pPr>
      <w:r w:rsidRPr="00DD4A57">
        <w:rPr>
          <w:rFonts w:ascii="Garamond" w:hAnsi="Garamond"/>
          <w:b/>
        </w:rPr>
        <w:t>Boston College</w:t>
      </w:r>
      <w:r w:rsidR="00AA7DB6" w:rsidRPr="00DD4A57">
        <w:rPr>
          <w:rFonts w:ascii="Garamond" w:hAnsi="Garamond"/>
          <w:b/>
        </w:rPr>
        <w:t>, 2000-2001</w:t>
      </w:r>
    </w:p>
    <w:p w14:paraId="6715EC81" w14:textId="77777777" w:rsidR="0068314C" w:rsidRDefault="0068314C" w:rsidP="0013575F">
      <w:pPr>
        <w:rPr>
          <w:rFonts w:ascii="Garamond" w:hAnsi="Garamond"/>
        </w:rPr>
      </w:pPr>
    </w:p>
    <w:p w14:paraId="1D329A4B" w14:textId="1543DA2F" w:rsidR="0013575F" w:rsidRPr="008F5768" w:rsidRDefault="0013575F" w:rsidP="0013575F">
      <w:pPr>
        <w:rPr>
          <w:rFonts w:ascii="Garamond" w:hAnsi="Garamond"/>
          <w:b/>
          <w:bCs/>
          <w:sz w:val="25"/>
        </w:rPr>
      </w:pPr>
      <w:r>
        <w:rPr>
          <w:rFonts w:ascii="Garamond" w:hAnsi="Garamond"/>
          <w:bCs/>
          <w:sz w:val="25"/>
        </w:rPr>
        <w:t>First Year Writing Seminar</w:t>
      </w:r>
    </w:p>
    <w:p w14:paraId="11268C5D" w14:textId="77777777" w:rsidR="00BF1E7E" w:rsidRDefault="00BF1E7E" w:rsidP="00BF1E7E"/>
    <w:p w14:paraId="2619B8AE" w14:textId="0171C5BE" w:rsidR="00591CCB" w:rsidRDefault="00350A2D" w:rsidP="0013575F">
      <w:pPr>
        <w:rPr>
          <w:rFonts w:ascii="Garamond" w:hAnsi="Garamond"/>
          <w:b/>
          <w:bCs/>
          <w:sz w:val="25"/>
        </w:rPr>
      </w:pPr>
      <w:r>
        <w:rPr>
          <w:rFonts w:ascii="Garamond" w:hAnsi="Garamond"/>
          <w:b/>
          <w:bCs/>
          <w:sz w:val="25"/>
        </w:rPr>
        <w:t xml:space="preserve">DEPARTMENTAL AND UNIVERSITY </w:t>
      </w:r>
      <w:r w:rsidR="004978C6">
        <w:rPr>
          <w:rFonts w:ascii="Garamond" w:hAnsi="Garamond"/>
          <w:b/>
          <w:bCs/>
          <w:sz w:val="25"/>
        </w:rPr>
        <w:t>SERVICE:</w:t>
      </w:r>
    </w:p>
    <w:p w14:paraId="04BBBAA8" w14:textId="77777777" w:rsidR="00AC4602" w:rsidRDefault="00AC4602" w:rsidP="0013575F">
      <w:pPr>
        <w:rPr>
          <w:rFonts w:ascii="Garamond" w:hAnsi="Garamond"/>
          <w:b/>
          <w:bCs/>
          <w:sz w:val="25"/>
        </w:rPr>
      </w:pPr>
    </w:p>
    <w:p w14:paraId="0A7E799C" w14:textId="310C0900" w:rsidR="0032223A" w:rsidRDefault="0032223A" w:rsidP="0013575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Communications and Outreach (2017 to present)</w:t>
      </w:r>
    </w:p>
    <w:p w14:paraId="060AD40E" w14:textId="6875CE76" w:rsidR="0032223A" w:rsidRDefault="0032223A" w:rsidP="0013575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Executive Committee, Associate Professor Representative (2017 to present)</w:t>
      </w:r>
    </w:p>
    <w:p w14:paraId="348D6DC9" w14:textId="30B9990E" w:rsidR="005A4F42" w:rsidRDefault="005A4F42" w:rsidP="0013575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Vice Coordinator of Associated Faculty (2017)</w:t>
      </w:r>
    </w:p>
    <w:p w14:paraId="08B3085E" w14:textId="77777777" w:rsidR="005A4F42" w:rsidRDefault="005A4F42" w:rsidP="005A4F42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Diversity and Inclusion Committee (2015)</w:t>
      </w:r>
    </w:p>
    <w:p w14:paraId="7389158E" w14:textId="77777777" w:rsidR="005A4F42" w:rsidRDefault="005A4F42" w:rsidP="005A4F42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Advisory Committee for Rare Books &amp; Manuscripts (2014 to present)</w:t>
      </w:r>
    </w:p>
    <w:p w14:paraId="22234C61" w14:textId="77777777" w:rsidR="005A4F42" w:rsidRDefault="005A4F42" w:rsidP="005A4F42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Coordinator of Critical Theory Teaching Area (2014 to present)</w:t>
      </w:r>
    </w:p>
    <w:p w14:paraId="10183289" w14:textId="77777777" w:rsidR="005A4F42" w:rsidRDefault="005A4F42" w:rsidP="005A4F42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Lecture &amp; Events Committee (2013-2014)</w:t>
      </w:r>
    </w:p>
    <w:p w14:paraId="39736B6F" w14:textId="31CC4F4C" w:rsidR="005A4F42" w:rsidRDefault="005A4F42" w:rsidP="005A4F42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Executive Committee</w:t>
      </w:r>
      <w:r w:rsidR="0032223A">
        <w:rPr>
          <w:rFonts w:ascii="Garamond" w:hAnsi="Garamond"/>
          <w:bCs/>
          <w:sz w:val="25"/>
        </w:rPr>
        <w:t>, Assistant Professor Representative</w:t>
      </w:r>
      <w:r>
        <w:rPr>
          <w:rFonts w:ascii="Garamond" w:hAnsi="Garamond"/>
          <w:bCs/>
          <w:sz w:val="25"/>
        </w:rPr>
        <w:t xml:space="preserve"> (2012-2013)</w:t>
      </w:r>
    </w:p>
    <w:p w14:paraId="6CDAC75E" w14:textId="6E70B0D1" w:rsidR="00591CCB" w:rsidRDefault="00591CCB" w:rsidP="0013575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>Undergraduate Studies Committee (2008-2010)</w:t>
      </w:r>
    </w:p>
    <w:p w14:paraId="39910E81" w14:textId="77777777" w:rsidR="00591CCB" w:rsidRDefault="00591CCB" w:rsidP="0013575F">
      <w:pPr>
        <w:rPr>
          <w:rFonts w:ascii="Garamond" w:hAnsi="Garamond"/>
          <w:b/>
          <w:bCs/>
          <w:sz w:val="25"/>
        </w:rPr>
      </w:pPr>
    </w:p>
    <w:p w14:paraId="70D9A5C3" w14:textId="77777777" w:rsidR="003B2700" w:rsidRDefault="003B2700" w:rsidP="00350A2D">
      <w:pPr>
        <w:rPr>
          <w:rFonts w:ascii="Garamond" w:hAnsi="Garamond"/>
          <w:b/>
          <w:bCs/>
          <w:sz w:val="25"/>
        </w:rPr>
      </w:pPr>
    </w:p>
    <w:p w14:paraId="68B91D9A" w14:textId="77777777" w:rsidR="003B2700" w:rsidRDefault="003B2700" w:rsidP="00350A2D">
      <w:pPr>
        <w:rPr>
          <w:rFonts w:ascii="Garamond" w:hAnsi="Garamond"/>
          <w:b/>
          <w:bCs/>
          <w:sz w:val="25"/>
        </w:rPr>
      </w:pPr>
    </w:p>
    <w:p w14:paraId="2B6E62EB" w14:textId="438B6B2E" w:rsidR="00350A2D" w:rsidRDefault="00350A2D" w:rsidP="00350A2D">
      <w:pPr>
        <w:rPr>
          <w:rFonts w:ascii="Garamond" w:hAnsi="Garamond"/>
          <w:b/>
          <w:bCs/>
          <w:sz w:val="25"/>
        </w:rPr>
      </w:pPr>
      <w:r>
        <w:rPr>
          <w:rFonts w:ascii="Garamond" w:hAnsi="Garamond"/>
          <w:b/>
          <w:bCs/>
          <w:sz w:val="25"/>
        </w:rPr>
        <w:t>REFEREE FOR MANUSCRIPTS &amp; GRANTS</w:t>
      </w:r>
    </w:p>
    <w:p w14:paraId="569BACD6" w14:textId="77777777" w:rsidR="00350A2D" w:rsidRDefault="00350A2D" w:rsidP="00350A2D">
      <w:pPr>
        <w:rPr>
          <w:rFonts w:ascii="Garamond" w:hAnsi="Garamond"/>
          <w:b/>
          <w:bCs/>
          <w:sz w:val="25"/>
        </w:rPr>
      </w:pPr>
    </w:p>
    <w:p w14:paraId="1170CC32" w14:textId="2C93004D" w:rsidR="005075E3" w:rsidRPr="007652F5" w:rsidRDefault="00350A2D" w:rsidP="00350A2D">
      <w:pPr>
        <w:rPr>
          <w:rFonts w:ascii="Garamond" w:hAnsi="Garamond"/>
          <w:bCs/>
          <w:i/>
          <w:sz w:val="25"/>
        </w:rPr>
      </w:pPr>
      <w:r>
        <w:rPr>
          <w:rFonts w:ascii="Garamond" w:hAnsi="Garamond"/>
          <w:bCs/>
          <w:sz w:val="25"/>
        </w:rPr>
        <w:t xml:space="preserve">Referee for article manuscripts for </w:t>
      </w:r>
      <w:r>
        <w:rPr>
          <w:rFonts w:ascii="Garamond" w:hAnsi="Garamond"/>
          <w:bCs/>
          <w:i/>
          <w:sz w:val="25"/>
        </w:rPr>
        <w:t>PMLA, Modernism/Modernit</w:t>
      </w:r>
      <w:r w:rsidR="00AC4602">
        <w:rPr>
          <w:rFonts w:ascii="Garamond" w:hAnsi="Garamond"/>
          <w:bCs/>
          <w:i/>
          <w:sz w:val="25"/>
        </w:rPr>
        <w:t>y</w:t>
      </w:r>
      <w:r>
        <w:rPr>
          <w:rFonts w:ascii="Garamond" w:hAnsi="Garamond"/>
          <w:bCs/>
          <w:i/>
          <w:sz w:val="25"/>
        </w:rPr>
        <w:t xml:space="preserve">, Literature Compass, </w:t>
      </w:r>
      <w:r w:rsidR="007652F5">
        <w:rPr>
          <w:rFonts w:ascii="Garamond" w:hAnsi="Garamond"/>
          <w:bCs/>
          <w:i/>
          <w:sz w:val="25"/>
        </w:rPr>
        <w:t xml:space="preserve">Studies in the Novel, </w:t>
      </w:r>
      <w:r>
        <w:rPr>
          <w:rFonts w:ascii="Garamond" w:hAnsi="Garamond"/>
          <w:bCs/>
          <w:i/>
          <w:sz w:val="25"/>
        </w:rPr>
        <w:t xml:space="preserve">College Literature, </w:t>
      </w:r>
      <w:r>
        <w:rPr>
          <w:rFonts w:ascii="Garamond" w:hAnsi="Garamond"/>
          <w:bCs/>
          <w:sz w:val="25"/>
        </w:rPr>
        <w:t xml:space="preserve">and </w:t>
      </w:r>
      <w:r>
        <w:rPr>
          <w:rFonts w:ascii="Garamond" w:hAnsi="Garamond"/>
          <w:bCs/>
          <w:i/>
          <w:sz w:val="25"/>
        </w:rPr>
        <w:t>Contemporary Literature</w:t>
      </w:r>
      <w:r w:rsidR="005075E3">
        <w:rPr>
          <w:rFonts w:ascii="Garamond" w:hAnsi="Garamond"/>
          <w:bCs/>
          <w:sz w:val="25"/>
        </w:rPr>
        <w:t xml:space="preserve">; of encyclopedia entries for </w:t>
      </w:r>
      <w:r w:rsidR="005075E3">
        <w:rPr>
          <w:rFonts w:ascii="Garamond" w:hAnsi="Garamond"/>
          <w:bCs/>
          <w:i/>
          <w:sz w:val="25"/>
        </w:rPr>
        <w:t>The Routledge Encyclopedia of Modernism</w:t>
      </w:r>
      <w:r w:rsidR="005075E3">
        <w:rPr>
          <w:rFonts w:ascii="Garamond" w:hAnsi="Garamond"/>
          <w:bCs/>
          <w:sz w:val="25"/>
        </w:rPr>
        <w:t>; of grants and fellowships for SSHRC (Social Sciences and Humanities Research Council, Canada); of edited collections and manuscripts</w:t>
      </w:r>
      <w:r w:rsidR="00473D53">
        <w:rPr>
          <w:rFonts w:ascii="Garamond" w:hAnsi="Garamond"/>
          <w:bCs/>
          <w:sz w:val="25"/>
        </w:rPr>
        <w:t xml:space="preserve"> for McGill University Press, Bloomsbury Academic, and</w:t>
      </w:r>
      <w:bookmarkStart w:id="0" w:name="_GoBack"/>
      <w:bookmarkEnd w:id="0"/>
      <w:r w:rsidR="005075E3">
        <w:rPr>
          <w:rFonts w:ascii="Garamond" w:hAnsi="Garamond"/>
          <w:bCs/>
          <w:sz w:val="25"/>
        </w:rPr>
        <w:t xml:space="preserve"> The Ohio State University Press.</w:t>
      </w:r>
    </w:p>
    <w:p w14:paraId="59E65BAC" w14:textId="77777777" w:rsidR="00350A2D" w:rsidRDefault="00350A2D" w:rsidP="00350A2D">
      <w:pPr>
        <w:rPr>
          <w:rFonts w:ascii="Garamond" w:hAnsi="Garamond"/>
          <w:bCs/>
          <w:sz w:val="25"/>
        </w:rPr>
      </w:pPr>
    </w:p>
    <w:p w14:paraId="57FC81CC" w14:textId="3AFB7852" w:rsidR="00350A2D" w:rsidRDefault="005075E3" w:rsidP="0013575F">
      <w:pPr>
        <w:rPr>
          <w:rFonts w:ascii="Garamond" w:hAnsi="Garamond"/>
          <w:b/>
          <w:bCs/>
          <w:sz w:val="25"/>
        </w:rPr>
      </w:pPr>
      <w:r>
        <w:rPr>
          <w:rFonts w:ascii="Garamond" w:hAnsi="Garamond"/>
          <w:b/>
          <w:bCs/>
          <w:sz w:val="25"/>
        </w:rPr>
        <w:t>EDITORIAL</w:t>
      </w:r>
    </w:p>
    <w:p w14:paraId="543972F1" w14:textId="77777777" w:rsidR="005075E3" w:rsidRDefault="005075E3" w:rsidP="0013575F">
      <w:pPr>
        <w:rPr>
          <w:rFonts w:ascii="Garamond" w:hAnsi="Garamond"/>
          <w:b/>
          <w:bCs/>
          <w:sz w:val="25"/>
        </w:rPr>
      </w:pPr>
    </w:p>
    <w:p w14:paraId="5C43A36D" w14:textId="167F7C41" w:rsidR="005075E3" w:rsidRPr="005075E3" w:rsidRDefault="005075E3" w:rsidP="0013575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Co-editor, </w:t>
      </w:r>
      <w:r>
        <w:rPr>
          <w:rFonts w:ascii="Garamond" w:hAnsi="Garamond"/>
          <w:bCs/>
          <w:i/>
          <w:sz w:val="25"/>
        </w:rPr>
        <w:t xml:space="preserve">Literature Compass, </w:t>
      </w:r>
      <w:r>
        <w:rPr>
          <w:rFonts w:ascii="Garamond" w:hAnsi="Garamond"/>
          <w:bCs/>
          <w:sz w:val="25"/>
        </w:rPr>
        <w:t>20th and 21st Century Area, 2012-2015.</w:t>
      </w:r>
    </w:p>
    <w:p w14:paraId="0D0C498D" w14:textId="371E1274" w:rsidR="00350A2D" w:rsidRPr="005075E3" w:rsidRDefault="005075E3" w:rsidP="0013575F">
      <w:pPr>
        <w:rPr>
          <w:rFonts w:ascii="Garamond" w:hAnsi="Garamond"/>
          <w:bCs/>
          <w:sz w:val="25"/>
        </w:rPr>
      </w:pPr>
      <w:r>
        <w:rPr>
          <w:rFonts w:ascii="Garamond" w:hAnsi="Garamond"/>
          <w:bCs/>
          <w:sz w:val="25"/>
        </w:rPr>
        <w:t xml:space="preserve">Member of editorial board, </w:t>
      </w:r>
      <w:r>
        <w:rPr>
          <w:rFonts w:ascii="Garamond" w:hAnsi="Garamond"/>
          <w:bCs/>
          <w:i/>
          <w:sz w:val="25"/>
        </w:rPr>
        <w:t>Routledge Encyclopedia of Modernism</w:t>
      </w:r>
      <w:r>
        <w:rPr>
          <w:rFonts w:ascii="Garamond" w:hAnsi="Garamond"/>
          <w:bCs/>
          <w:sz w:val="25"/>
        </w:rPr>
        <w:t>, 2011-2015.</w:t>
      </w:r>
    </w:p>
    <w:p w14:paraId="33CE87F4" w14:textId="77777777" w:rsidR="005075E3" w:rsidRDefault="005075E3" w:rsidP="0013575F">
      <w:pPr>
        <w:rPr>
          <w:rFonts w:ascii="Garamond" w:hAnsi="Garamond"/>
          <w:b/>
          <w:bCs/>
          <w:sz w:val="25"/>
        </w:rPr>
      </w:pPr>
    </w:p>
    <w:p w14:paraId="2C02DC7C" w14:textId="4260936F" w:rsidR="0013575F" w:rsidRDefault="0013575F" w:rsidP="0013575F">
      <w:pPr>
        <w:rPr>
          <w:rFonts w:ascii="Garamond" w:hAnsi="Garamond"/>
          <w:b/>
          <w:bCs/>
          <w:sz w:val="25"/>
        </w:rPr>
      </w:pPr>
      <w:r>
        <w:rPr>
          <w:rFonts w:ascii="Garamond" w:hAnsi="Garamond"/>
          <w:b/>
          <w:bCs/>
          <w:sz w:val="25"/>
        </w:rPr>
        <w:t>AFFILIATIONS:</w:t>
      </w:r>
    </w:p>
    <w:p w14:paraId="04D14B4E" w14:textId="77777777" w:rsidR="0013575F" w:rsidRDefault="0013575F" w:rsidP="0013575F">
      <w:pPr>
        <w:rPr>
          <w:rFonts w:ascii="Garamond" w:hAnsi="Garamond"/>
          <w:b/>
          <w:bCs/>
          <w:sz w:val="25"/>
        </w:rPr>
      </w:pPr>
    </w:p>
    <w:p w14:paraId="5C5D2FEF" w14:textId="0E04DF45" w:rsidR="0013575F" w:rsidRDefault="0013575F" w:rsidP="0013575F">
      <w:pPr>
        <w:rPr>
          <w:rFonts w:ascii="Garamond" w:hAnsi="Garamond"/>
          <w:sz w:val="25"/>
        </w:rPr>
      </w:pPr>
      <w:r w:rsidRPr="00865BEE">
        <w:rPr>
          <w:rFonts w:ascii="Garamond" w:hAnsi="Garamond"/>
          <w:sz w:val="25"/>
        </w:rPr>
        <w:t>Moder</w:t>
      </w:r>
      <w:r>
        <w:rPr>
          <w:rFonts w:ascii="Garamond" w:hAnsi="Garamond"/>
          <w:sz w:val="25"/>
        </w:rPr>
        <w:t>nist Studies Association (MSA)</w:t>
      </w:r>
      <w:r w:rsidR="005310DB">
        <w:rPr>
          <w:rFonts w:ascii="Garamond" w:hAnsi="Garamond"/>
          <w:sz w:val="25"/>
        </w:rPr>
        <w:t xml:space="preserve">, </w:t>
      </w:r>
      <w:r w:rsidRPr="00865BEE">
        <w:rPr>
          <w:rFonts w:ascii="Garamond" w:hAnsi="Garamond"/>
          <w:sz w:val="25"/>
        </w:rPr>
        <w:t>Modern Language Asso</w:t>
      </w:r>
      <w:r>
        <w:rPr>
          <w:rFonts w:ascii="Garamond" w:hAnsi="Garamond"/>
          <w:sz w:val="25"/>
        </w:rPr>
        <w:t>ciation (MLA)</w:t>
      </w:r>
      <w:r w:rsidR="005310DB">
        <w:rPr>
          <w:rFonts w:ascii="Garamond" w:hAnsi="Garamond"/>
          <w:sz w:val="25"/>
        </w:rPr>
        <w:t xml:space="preserve">, </w:t>
      </w:r>
      <w:r w:rsidR="00194386">
        <w:rPr>
          <w:rFonts w:ascii="Garamond" w:hAnsi="Garamond"/>
          <w:sz w:val="25"/>
        </w:rPr>
        <w:t>Association for the Study of Literature and the Environment (ASLE)</w:t>
      </w:r>
      <w:r w:rsidR="005310DB">
        <w:rPr>
          <w:rFonts w:ascii="Garamond" w:hAnsi="Garamond"/>
          <w:sz w:val="25"/>
        </w:rPr>
        <w:t xml:space="preserve">, </w:t>
      </w:r>
    </w:p>
    <w:p w14:paraId="6BF61AA7" w14:textId="77777777" w:rsidR="005310DB" w:rsidRDefault="005310DB" w:rsidP="0013575F">
      <w:pPr>
        <w:rPr>
          <w:rFonts w:ascii="Garamond" w:hAnsi="Garamond"/>
          <w:sz w:val="25"/>
        </w:rPr>
      </w:pPr>
    </w:p>
    <w:p w14:paraId="5B696889" w14:textId="330AC270" w:rsidR="005310DB" w:rsidRDefault="00204377" w:rsidP="0013575F">
      <w:pPr>
        <w:rPr>
          <w:rFonts w:ascii="Garamond" w:hAnsi="Garamond"/>
          <w:b/>
          <w:sz w:val="25"/>
        </w:rPr>
      </w:pPr>
      <w:r>
        <w:rPr>
          <w:rFonts w:ascii="Garamond" w:hAnsi="Garamond"/>
          <w:b/>
          <w:sz w:val="25"/>
        </w:rPr>
        <w:t xml:space="preserve"> </w:t>
      </w:r>
    </w:p>
    <w:p w14:paraId="75DC30F3" w14:textId="77777777" w:rsidR="005310DB" w:rsidRDefault="005310DB" w:rsidP="0013575F">
      <w:pPr>
        <w:rPr>
          <w:rFonts w:ascii="Garamond" w:hAnsi="Garamond"/>
          <w:b/>
          <w:sz w:val="25"/>
        </w:rPr>
      </w:pPr>
    </w:p>
    <w:p w14:paraId="555AD72D" w14:textId="77777777" w:rsidR="005310DB" w:rsidRDefault="005310DB" w:rsidP="0013575F">
      <w:pPr>
        <w:rPr>
          <w:rFonts w:ascii="Garamond" w:hAnsi="Garamond"/>
          <w:sz w:val="25"/>
        </w:rPr>
      </w:pPr>
    </w:p>
    <w:p w14:paraId="0D12C896" w14:textId="77777777" w:rsidR="005310DB" w:rsidRPr="005310DB" w:rsidRDefault="005310DB" w:rsidP="0013575F">
      <w:pPr>
        <w:rPr>
          <w:rFonts w:ascii="Garamond" w:hAnsi="Garamond"/>
          <w:sz w:val="25"/>
        </w:rPr>
      </w:pPr>
    </w:p>
    <w:p w14:paraId="0EE3954B" w14:textId="77777777" w:rsidR="00BF1E7E" w:rsidRDefault="00BF1E7E" w:rsidP="00BF1E7E"/>
    <w:p w14:paraId="4BE318FD" w14:textId="77777777" w:rsidR="00BA2986" w:rsidRDefault="00BA2986"/>
    <w:sectPr w:rsidR="00BA2986" w:rsidSect="0013575F"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7E"/>
    <w:rsid w:val="0006480E"/>
    <w:rsid w:val="000731A6"/>
    <w:rsid w:val="0008799E"/>
    <w:rsid w:val="000C56A9"/>
    <w:rsid w:val="000D7474"/>
    <w:rsid w:val="0013575F"/>
    <w:rsid w:val="001806B0"/>
    <w:rsid w:val="001917EB"/>
    <w:rsid w:val="00194386"/>
    <w:rsid w:val="001D033C"/>
    <w:rsid w:val="00204377"/>
    <w:rsid w:val="00204ACE"/>
    <w:rsid w:val="0021688A"/>
    <w:rsid w:val="002C3565"/>
    <w:rsid w:val="00302AF3"/>
    <w:rsid w:val="003160AE"/>
    <w:rsid w:val="0032223A"/>
    <w:rsid w:val="00350A2D"/>
    <w:rsid w:val="00352DF0"/>
    <w:rsid w:val="003603D8"/>
    <w:rsid w:val="0037263B"/>
    <w:rsid w:val="00385611"/>
    <w:rsid w:val="003975AB"/>
    <w:rsid w:val="003B2700"/>
    <w:rsid w:val="003D16D4"/>
    <w:rsid w:val="003F1AE7"/>
    <w:rsid w:val="00407271"/>
    <w:rsid w:val="004160D5"/>
    <w:rsid w:val="004541DB"/>
    <w:rsid w:val="004716FC"/>
    <w:rsid w:val="00472F50"/>
    <w:rsid w:val="00473D53"/>
    <w:rsid w:val="00475E47"/>
    <w:rsid w:val="004978C6"/>
    <w:rsid w:val="004B6985"/>
    <w:rsid w:val="004C554F"/>
    <w:rsid w:val="005075E3"/>
    <w:rsid w:val="00523DB7"/>
    <w:rsid w:val="005310DB"/>
    <w:rsid w:val="005917FF"/>
    <w:rsid w:val="00591AF0"/>
    <w:rsid w:val="00591CCB"/>
    <w:rsid w:val="005A4F42"/>
    <w:rsid w:val="00604CB9"/>
    <w:rsid w:val="00613F18"/>
    <w:rsid w:val="00622A1F"/>
    <w:rsid w:val="0062321A"/>
    <w:rsid w:val="006527E8"/>
    <w:rsid w:val="0068314C"/>
    <w:rsid w:val="00685186"/>
    <w:rsid w:val="006D0AE2"/>
    <w:rsid w:val="006D6ACD"/>
    <w:rsid w:val="006E41DA"/>
    <w:rsid w:val="006E6A7A"/>
    <w:rsid w:val="0070668C"/>
    <w:rsid w:val="0072488A"/>
    <w:rsid w:val="007652F5"/>
    <w:rsid w:val="007A3B2B"/>
    <w:rsid w:val="0081215E"/>
    <w:rsid w:val="00840177"/>
    <w:rsid w:val="008452AB"/>
    <w:rsid w:val="00851C7A"/>
    <w:rsid w:val="009260E9"/>
    <w:rsid w:val="00956019"/>
    <w:rsid w:val="0099345E"/>
    <w:rsid w:val="009C278E"/>
    <w:rsid w:val="00A11E52"/>
    <w:rsid w:val="00A20275"/>
    <w:rsid w:val="00A233D0"/>
    <w:rsid w:val="00A254EC"/>
    <w:rsid w:val="00A30FCA"/>
    <w:rsid w:val="00A36872"/>
    <w:rsid w:val="00AA7DB6"/>
    <w:rsid w:val="00AC4602"/>
    <w:rsid w:val="00AD1482"/>
    <w:rsid w:val="00B27586"/>
    <w:rsid w:val="00B86ACB"/>
    <w:rsid w:val="00BA2986"/>
    <w:rsid w:val="00BC1FBF"/>
    <w:rsid w:val="00BF1E7E"/>
    <w:rsid w:val="00BF2CFA"/>
    <w:rsid w:val="00C5103E"/>
    <w:rsid w:val="00C53A53"/>
    <w:rsid w:val="00C603CA"/>
    <w:rsid w:val="00C85C5F"/>
    <w:rsid w:val="00CB3BF3"/>
    <w:rsid w:val="00CB75D7"/>
    <w:rsid w:val="00CD030F"/>
    <w:rsid w:val="00CD6B15"/>
    <w:rsid w:val="00CE66C5"/>
    <w:rsid w:val="00CF2B1D"/>
    <w:rsid w:val="00CF7FBA"/>
    <w:rsid w:val="00D26D7E"/>
    <w:rsid w:val="00D44DB0"/>
    <w:rsid w:val="00DC4EBE"/>
    <w:rsid w:val="00DD4A57"/>
    <w:rsid w:val="00E50AD0"/>
    <w:rsid w:val="00E5461D"/>
    <w:rsid w:val="00E5666A"/>
    <w:rsid w:val="00E753D4"/>
    <w:rsid w:val="00EE793A"/>
    <w:rsid w:val="00EF08C9"/>
    <w:rsid w:val="00F073EC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E82B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1E7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F1E7E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7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E7E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7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2275</Words>
  <Characters>12972</Characters>
  <Application>Microsoft Macintosh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THOMAS S. DAVIS</vt:lpstr>
      <vt:lpstr>        The University of Notre Dame, 2004-2006</vt:lpstr>
    </vt:vector>
  </TitlesOfParts>
  <Company>The Ohio State University</Company>
  <LinksUpToDate>false</LinksUpToDate>
  <CharactersWithSpaces>15217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Thomas</dc:creator>
  <cp:keywords/>
  <dc:description/>
  <cp:lastModifiedBy>T Davis</cp:lastModifiedBy>
  <cp:revision>10</cp:revision>
  <cp:lastPrinted>2016-09-26T01:19:00Z</cp:lastPrinted>
  <dcterms:created xsi:type="dcterms:W3CDTF">2017-05-15T02:09:00Z</dcterms:created>
  <dcterms:modified xsi:type="dcterms:W3CDTF">2017-07-20T14:44:00Z</dcterms:modified>
</cp:coreProperties>
</file>